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06F93" w14:textId="181DF0F9" w:rsidR="0048545B" w:rsidRPr="007A045B" w:rsidRDefault="0048545B" w:rsidP="00AD4466">
      <w:pPr>
        <w:spacing w:before="0" w:after="0"/>
        <w:jc w:val="right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8"/>
          <w:szCs w:val="28"/>
          <w:u w:color="365F91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lang w:val="pl-PL"/>
        </w:rPr>
        <w:t xml:space="preserve">Załącznik nr </w:t>
      </w:r>
      <w:r w:rsidR="00E72CFB" w:rsidRPr="007A045B">
        <w:rPr>
          <w:rStyle w:val="highlight"/>
          <w:rFonts w:ascii="Century Gothic" w:hAnsi="Century Gothic"/>
          <w:color w:val="000000" w:themeColor="text1"/>
          <w:lang w:val="pl-PL"/>
        </w:rPr>
        <w:t>2</w:t>
      </w:r>
    </w:p>
    <w:p w14:paraId="0E250DBB" w14:textId="77777777" w:rsidR="0048545B" w:rsidRPr="007A045B" w:rsidRDefault="0048545B" w:rsidP="0048545B">
      <w:pPr>
        <w:pStyle w:val="Tekstpodstawowy31"/>
        <w:suppressAutoHyphens w:val="0"/>
        <w:rPr>
          <w:rFonts w:ascii="Century Gothic" w:eastAsia="Century Gothic" w:hAnsi="Century Gothic" w:cs="Century Gothic"/>
          <w:color w:val="000000" w:themeColor="text1"/>
        </w:rPr>
      </w:pPr>
    </w:p>
    <w:tbl>
      <w:tblPr>
        <w:tblStyle w:val="TableNormal"/>
        <w:tblW w:w="900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78"/>
        <w:gridCol w:w="4324"/>
      </w:tblGrid>
      <w:tr w:rsidR="00CB6700" w:rsidRPr="007A045B" w14:paraId="4C887BA7" w14:textId="77777777" w:rsidTr="00E72CFB">
        <w:trPr>
          <w:trHeight w:val="790"/>
          <w:jc w:val="right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82AB" w14:textId="77777777" w:rsidR="0048545B" w:rsidRPr="007A045B" w:rsidRDefault="0048545B" w:rsidP="0048545B">
            <w:pPr>
              <w:rPr>
                <w:color w:val="000000" w:themeColor="text1"/>
              </w:rPr>
            </w:pP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8A898" w14:textId="1B1CA1B3" w:rsidR="0048545B" w:rsidRPr="007A045B" w:rsidRDefault="0048545B" w:rsidP="0048545B">
            <w:pPr>
              <w:jc w:val="center"/>
              <w:rPr>
                <w:color w:val="000000" w:themeColor="text1"/>
              </w:rPr>
            </w:pPr>
            <w:r w:rsidRPr="007A045B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O F E R T A</w:t>
            </w:r>
            <w:r w:rsidR="00B0539C" w:rsidRPr="007A045B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formularz </w:t>
            </w:r>
            <w:r w:rsidR="00B9510C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podstawowy</w:t>
            </w:r>
            <w:r w:rsidR="00BE3C6D" w:rsidRPr="007A045B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zestawienie cen jednostkowych i oświadczenia</w:t>
            </w:r>
          </w:p>
        </w:tc>
      </w:tr>
    </w:tbl>
    <w:p w14:paraId="2AFC847F" w14:textId="77777777" w:rsidR="0048545B" w:rsidRPr="007A045B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lang w:val="pl-PL"/>
        </w:rPr>
      </w:pPr>
      <w:r w:rsidRPr="007A045B">
        <w:rPr>
          <w:rStyle w:val="highlight"/>
          <w:rFonts w:ascii="Century Gothic" w:hAnsi="Century Gothic"/>
          <w:i/>
          <w:iCs/>
          <w:color w:val="000000" w:themeColor="text1"/>
          <w:sz w:val="22"/>
          <w:szCs w:val="22"/>
          <w:lang w:val="pl-PL"/>
        </w:rPr>
        <w:t xml:space="preserve">         </w:t>
      </w:r>
      <w:r w:rsidRPr="007A045B">
        <w:rPr>
          <w:rStyle w:val="highlight"/>
          <w:rFonts w:ascii="Century Gothic" w:hAnsi="Century Gothic"/>
          <w:i/>
          <w:iCs/>
          <w:color w:val="000000" w:themeColor="text1"/>
          <w:lang w:val="pl-PL"/>
        </w:rPr>
        <w:t xml:space="preserve">nazwa i adres lub pieczęć </w:t>
      </w:r>
      <w:r w:rsidRPr="007A045B">
        <w:rPr>
          <w:rStyle w:val="highlight"/>
          <w:rFonts w:ascii="Century Gothic" w:hAnsi="Century Gothic"/>
          <w:i/>
          <w:iCs/>
          <w:smallCaps/>
          <w:color w:val="000000" w:themeColor="text1"/>
          <w:lang w:val="pl-PL"/>
        </w:rPr>
        <w:t xml:space="preserve">wykonawcy </w:t>
      </w:r>
    </w:p>
    <w:p w14:paraId="3473B2E9" w14:textId="77777777" w:rsidR="0048545B" w:rsidRPr="007A045B" w:rsidRDefault="0048545B" w:rsidP="0048545B">
      <w:pPr>
        <w:spacing w:before="0" w:after="0"/>
        <w:ind w:left="1134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2"/>
          <w:szCs w:val="22"/>
          <w:lang w:val="pl-PL"/>
        </w:rPr>
      </w:pPr>
      <w:r w:rsidRPr="007A045B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u w:val="single"/>
          <w:lang w:val="pl-PL"/>
        </w:rPr>
        <w:t>dla  zamawiającego</w:t>
      </w:r>
      <w:r w:rsidRPr="007A045B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: </w:t>
      </w:r>
    </w:p>
    <w:p w14:paraId="55A36604" w14:textId="77777777" w:rsidR="0048545B" w:rsidRPr="007A045B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7A045B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                             Centralny Ośrodek Sportu, Ośrodek Przygotowań Olimpijskich we Władysławowie , </w:t>
      </w:r>
      <w:r w:rsidRPr="007A045B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84-120  Władysławowo,  ul. Żeromskiego 52</w:t>
      </w:r>
    </w:p>
    <w:p w14:paraId="788D8B54" w14:textId="77777777" w:rsidR="0048545B" w:rsidRPr="007A045B" w:rsidRDefault="0048545B" w:rsidP="0048545B">
      <w:pPr>
        <w:spacing w:before="0" w:after="0"/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</w:pPr>
    </w:p>
    <w:p w14:paraId="69271A96" w14:textId="77777777" w:rsidR="0048545B" w:rsidRPr="007A045B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W odpowiedzi na publiczne ogłoszenie o zamówieniu, my niżej podpisani </w:t>
      </w:r>
    </w:p>
    <w:p w14:paraId="1C33DD1D" w14:textId="7E707EAC" w:rsidR="0048545B" w:rsidRPr="007A045B" w:rsidRDefault="002779E1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0CB6553D" w14:textId="77777777" w:rsidR="0048545B" w:rsidRPr="007A045B" w:rsidRDefault="0048545B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</w:p>
    <w:p w14:paraId="49F0C560" w14:textId="4DFEF11E" w:rsidR="0048545B" w:rsidRPr="007A045B" w:rsidRDefault="002779E1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007A045B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34D0C0E7" w14:textId="48A0133D" w:rsidR="0048545B" w:rsidRPr="007A045B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przestrzegając ściśle postanowień specyfikacji istotnych warunków zamówienia (</w:t>
      </w:r>
      <w:r w:rsidR="0027477D" w:rsidRPr="007A045B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SWZ</w:t>
      </w:r>
      <w:r w:rsidRPr="007A045B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) oraz działając w imieniu i na rzecz:</w:t>
      </w:r>
    </w:p>
    <w:tbl>
      <w:tblPr>
        <w:tblStyle w:val="TableNormal"/>
        <w:tblW w:w="93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356"/>
      </w:tblGrid>
      <w:tr w:rsidR="00CB6700" w:rsidRPr="007A045B" w14:paraId="6CD3A580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2D44" w14:textId="77777777" w:rsidR="0048545B" w:rsidRPr="007A045B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7A045B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Nazwa</w:t>
            </w:r>
            <w:r w:rsidRPr="007A045B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 </w:t>
            </w:r>
            <w:r w:rsidRPr="007A045B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wykonawcy</w:t>
            </w:r>
          </w:p>
          <w:p w14:paraId="5B267141" w14:textId="77777777" w:rsidR="0048545B" w:rsidRPr="007A045B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7A045B" w14:paraId="06D01A6D" w14:textId="77777777" w:rsidTr="00382DFA">
        <w:trPr>
          <w:trHeight w:val="57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A76F" w14:textId="77777777" w:rsidR="0048545B" w:rsidRPr="007A045B" w:rsidRDefault="0048545B" w:rsidP="0048545B">
            <w:pPr>
              <w:pStyle w:val="Podtytu"/>
              <w:spacing w:after="0"/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</w:pPr>
            <w:r w:rsidRPr="007A045B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REGON                                 </w:t>
            </w:r>
            <w:r w:rsidR="00382DFA" w:rsidRPr="007A045B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KRS/PESEL</w:t>
            </w:r>
            <w:r w:rsidRPr="007A045B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                               NIP</w:t>
            </w:r>
          </w:p>
          <w:p w14:paraId="0E810601" w14:textId="1CDB56F7" w:rsidR="00382DFA" w:rsidRPr="007A045B" w:rsidRDefault="00382DFA" w:rsidP="00382DFA">
            <w:pPr>
              <w:rPr>
                <w:rFonts w:ascii="Century Gothic" w:hAnsi="Century Gothic"/>
                <w:sz w:val="16"/>
                <w:szCs w:val="16"/>
              </w:rPr>
            </w:pPr>
            <w:r w:rsidRPr="007A045B">
              <w:rPr>
                <w:rFonts w:ascii="Century Gothic" w:hAnsi="Century Gothic"/>
                <w:sz w:val="16"/>
                <w:szCs w:val="16"/>
              </w:rPr>
              <w:t xml:space="preserve">                                                               (w zależności od rodzaju podmiotu)</w:t>
            </w:r>
          </w:p>
        </w:tc>
      </w:tr>
      <w:tr w:rsidR="00CB6700" w:rsidRPr="007A045B" w14:paraId="3A800D29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74B4" w14:textId="77777777" w:rsidR="0048545B" w:rsidRPr="007A045B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7A045B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Siedziba</w:t>
            </w:r>
            <w:r w:rsidRPr="007A045B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Pr="007A045B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(kod, miejscowość, ulica, nr budynku, nr lokalu)</w:t>
            </w:r>
          </w:p>
          <w:p w14:paraId="25940492" w14:textId="77777777" w:rsidR="0048545B" w:rsidRPr="007A045B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7A045B" w14:paraId="33BC877E" w14:textId="77777777" w:rsidTr="00F53A81">
        <w:trPr>
          <w:trHeight w:val="78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B99B" w14:textId="77777777" w:rsidR="0048545B" w:rsidRPr="007A045B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7A045B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Członkowie władz </w:t>
            </w:r>
            <w:r w:rsidRPr="007A045B">
              <w:rPr>
                <w:rStyle w:val="highlight"/>
                <w:rFonts w:ascii="Century Gothic" w:hAnsi="Century Gothic"/>
                <w:i/>
                <w:iCs/>
                <w:color w:val="000000" w:themeColor="text1"/>
                <w:sz w:val="22"/>
                <w:szCs w:val="22"/>
                <w:lang w:val="pl-PL"/>
              </w:rPr>
              <w:t>(dot. osób prawnych)</w:t>
            </w:r>
          </w:p>
          <w:p w14:paraId="6E2E55BC" w14:textId="77777777" w:rsidR="0048545B" w:rsidRPr="007A045B" w:rsidRDefault="0048545B" w:rsidP="0048545B">
            <w:pPr>
              <w:pStyle w:val="Podtytu"/>
              <w:spacing w:after="0"/>
              <w:rPr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  <w:p w14:paraId="029BF2C1" w14:textId="77777777" w:rsidR="0048545B" w:rsidRPr="007A045B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7A045B" w14:paraId="46E8962B" w14:textId="77777777" w:rsidTr="00382DFA">
        <w:trPr>
          <w:trHeight w:val="619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BB26" w14:textId="19993647" w:rsidR="0048545B" w:rsidRPr="007A045B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color w:val="000000" w:themeColor="text1"/>
                <w:sz w:val="22"/>
                <w:szCs w:val="22"/>
                <w:lang w:val="pl-PL"/>
              </w:rPr>
            </w:pPr>
            <w:r w:rsidRPr="007A045B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Internet     http:</w:t>
            </w:r>
            <w:r w:rsidRPr="007A045B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//                                     </w:t>
            </w:r>
            <w:r w:rsidRPr="007A045B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e–mail:</w:t>
            </w:r>
            <w:r w:rsidRPr="007A045B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                          @                             </w:t>
            </w:r>
          </w:p>
          <w:p w14:paraId="31669180" w14:textId="785401D5" w:rsidR="0048545B" w:rsidRPr="007A045B" w:rsidRDefault="0048545B" w:rsidP="0048545B">
            <w:pPr>
              <w:pStyle w:val="Podtytu"/>
              <w:spacing w:after="0"/>
              <w:rPr>
                <w:rFonts w:ascii="Century Gothic" w:hAnsi="Century Gothic"/>
                <w:color w:val="000000" w:themeColor="text1"/>
                <w:sz w:val="22"/>
                <w:szCs w:val="22"/>
              </w:rPr>
            </w:pPr>
            <w:r w:rsidRPr="007A045B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Telefon/-y      </w:t>
            </w:r>
          </w:p>
        </w:tc>
      </w:tr>
      <w:tr w:rsidR="0048545B" w:rsidRPr="007A045B" w14:paraId="1CE916AB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5D213" w14:textId="77777777" w:rsidR="0048545B" w:rsidRPr="007A045B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  <w:r w:rsidRPr="007A045B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Nr konta, na który zostanie zrealizowany przelew za wykonanie przedmiotu zamówienia</w:t>
            </w:r>
          </w:p>
        </w:tc>
      </w:tr>
    </w:tbl>
    <w:p w14:paraId="781CF46B" w14:textId="731471CE" w:rsidR="00A225FD" w:rsidRPr="007A045B" w:rsidRDefault="00A225FD" w:rsidP="00A225F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  <w:r w:rsidRPr="007A045B">
        <w:rPr>
          <w:rFonts w:ascii="Century Gothic" w:hAnsi="Century Gothic"/>
          <w:iCs/>
          <w:sz w:val="20"/>
          <w:szCs w:val="20"/>
        </w:rPr>
        <w:t>Oferujemy wykonanie przedmiotu zamówienia</w:t>
      </w:r>
      <w:r w:rsidR="007A05D2" w:rsidRPr="007A045B">
        <w:rPr>
          <w:rFonts w:ascii="Century Gothic" w:hAnsi="Century Gothic"/>
          <w:iCs/>
          <w:sz w:val="20"/>
          <w:szCs w:val="20"/>
        </w:rPr>
        <w:t xml:space="preserve"> pn. </w:t>
      </w:r>
      <w:r w:rsidR="007A05D2" w:rsidRPr="007A045B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Sukcesywne dostawy </w:t>
      </w:r>
      <w:r w:rsidR="00FA25EA" w:rsidRPr="007A045B">
        <w:rPr>
          <w:rFonts w:ascii="Century Gothic" w:hAnsi="Century Gothic"/>
          <w:b/>
          <w:bCs/>
          <w:color w:val="000000" w:themeColor="text1"/>
          <w:sz w:val="20"/>
          <w:szCs w:val="20"/>
        </w:rPr>
        <w:t>mięsa drobiowego, wołowego i wieprzowego</w:t>
      </w:r>
      <w:r w:rsidR="002A075E" w:rsidRPr="007A045B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- dwie odrębne części -</w:t>
      </w:r>
      <w:r w:rsidR="007A05D2" w:rsidRPr="007A045B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do Ośrodka Przygotowań Olimpijskich we Władysławowie wraz z usługą transportu</w:t>
      </w:r>
      <w:r w:rsidRPr="007A045B">
        <w:rPr>
          <w:rFonts w:ascii="Century Gothic" w:hAnsi="Century Gothic"/>
          <w:iCs/>
          <w:sz w:val="20"/>
          <w:szCs w:val="20"/>
        </w:rPr>
        <w:t xml:space="preserve"> w następującej cenie:</w:t>
      </w:r>
    </w:p>
    <w:p w14:paraId="03B68DFC" w14:textId="3D5B2AB3" w:rsidR="00AB4105" w:rsidRPr="007A045B" w:rsidRDefault="00AB4105" w:rsidP="00AB4105">
      <w:pPr>
        <w:pStyle w:val="Tekstpodstawowy"/>
        <w:suppressAutoHyphens/>
        <w:spacing w:after="0" w:line="276" w:lineRule="auto"/>
        <w:rPr>
          <w:rStyle w:val="highlight"/>
          <w:rFonts w:ascii="Century Gothic" w:hAnsi="Century Gothic"/>
          <w:b/>
          <w:bCs/>
          <w:color w:val="000000" w:themeColor="text1"/>
          <w:u w:val="single"/>
          <w:lang w:val="pl-PL"/>
        </w:rPr>
      </w:pPr>
      <w:r w:rsidRPr="007A045B">
        <w:rPr>
          <w:rStyle w:val="highlight"/>
          <w:rFonts w:ascii="Century Gothic" w:hAnsi="Century Gothic"/>
          <w:b/>
          <w:bCs/>
          <w:color w:val="000000" w:themeColor="text1"/>
          <w:u w:val="single"/>
          <w:lang w:val="pl-PL"/>
        </w:rPr>
        <w:t>Część I</w:t>
      </w:r>
      <w:r w:rsidR="00D96F05" w:rsidRPr="007A045B">
        <w:rPr>
          <w:rStyle w:val="highlight"/>
          <w:rFonts w:ascii="Century Gothic" w:hAnsi="Century Gothic"/>
          <w:b/>
          <w:bCs/>
          <w:color w:val="000000" w:themeColor="text1"/>
          <w:u w:val="single"/>
          <w:lang w:val="pl-PL"/>
        </w:rPr>
        <w:t xml:space="preserve"> – mięso drobiowe</w:t>
      </w:r>
    </w:p>
    <w:p w14:paraId="0D71C083" w14:textId="77777777" w:rsidR="00AB4105" w:rsidRPr="007A045B" w:rsidRDefault="00AB4105" w:rsidP="006925EC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lang w:val="pl-PL"/>
        </w:rPr>
        <w:t>cenę netto (bez podatku VAT): . . . . . . . . . . . . . . . . . . . . . . . . . . . . . . . . . . . . . . . . . . . . . . .  zł (słownie złotych: . . . . . . . . . . . . . . . . . . . . . . . . . . . . . . . . . . . . . . . . . . . . . . . . . . .. . ..)</w:t>
      </w:r>
    </w:p>
    <w:p w14:paraId="5FF30B66" w14:textId="77777777" w:rsidR="00AB4105" w:rsidRPr="007A045B" w:rsidRDefault="00AB4105" w:rsidP="006925EC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lang w:val="pl-PL"/>
        </w:rPr>
        <w:t xml:space="preserve">plus podatek VAT w wysokości : . . . . . . . . . %, tj. . . . . . . . . . . . . . . . . . . . . . . . . . . . . . . . zł (słownie zł . . . . . . . . . . . . . . . . . . . . . . . . . . . . . . . . . . . . . . . . . . . . . . . . . . . . . . . . . . . . . . . . .) </w:t>
      </w:r>
    </w:p>
    <w:p w14:paraId="0A092F89" w14:textId="34909B4E" w:rsidR="00AB4105" w:rsidRPr="007A045B" w:rsidRDefault="00AB4105" w:rsidP="006925EC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lang w:val="pl-PL"/>
        </w:rPr>
        <w:t xml:space="preserve">tj. za łączną cenę brutto (łącznie z podatkiem VAT): . . . . . . . . . . . . . . . . . . . . . . . . . . . . . . zł </w:t>
      </w:r>
      <w:r w:rsidR="00D96F05" w:rsidRPr="007A045B">
        <w:rPr>
          <w:rFonts w:ascii="Century Gothic" w:hAnsi="Century Gothic"/>
        </w:rPr>
        <w:t>(</w:t>
      </w:r>
      <w:r w:rsidR="00D96F05" w:rsidRPr="007A045B">
        <w:rPr>
          <w:rStyle w:val="highlight"/>
          <w:b/>
          <w:bCs/>
          <w:color w:val="FF0000"/>
          <w:u w:val="single"/>
          <w:lang w:val="pl-PL"/>
        </w:rPr>
        <w:t>DO PRZENIESIENIA DO INTERATYWNEGO FORMULARZA OFERTY JAKO CENA BRUTTO OFERTY w części I)</w:t>
      </w:r>
      <w:r w:rsidR="00D96F05" w:rsidRPr="007A045B">
        <w:rPr>
          <w:rStyle w:val="highlight"/>
          <w:rFonts w:ascii="Century Gothic" w:hAnsi="Century Gothic"/>
          <w:color w:val="000000" w:themeColor="text1"/>
          <w:lang w:val="pl-PL"/>
        </w:rPr>
        <w:t xml:space="preserve"> </w:t>
      </w:r>
      <w:r w:rsidRPr="007A045B">
        <w:rPr>
          <w:rStyle w:val="highlight"/>
          <w:rFonts w:ascii="Century Gothic" w:hAnsi="Century Gothic"/>
          <w:color w:val="000000" w:themeColor="text1"/>
          <w:lang w:val="pl-PL"/>
        </w:rPr>
        <w:t>(słownie złotych: . . . . . .  . . . . . . . . . . . . . . . . . . . . . . . . . . . . . . . . . . . . . . . . . . . . . . . .. . .)</w:t>
      </w:r>
    </w:p>
    <w:p w14:paraId="7D719381" w14:textId="77777777" w:rsidR="00D96F05" w:rsidRPr="007A045B" w:rsidRDefault="00D96F05">
      <w:pPr>
        <w:rPr>
          <w:rStyle w:val="highlight"/>
          <w:rFonts w:ascii="Century Gothic" w:eastAsia="Arial Unicode MS" w:hAnsi="Century Gothic" w:cs="Arial Unicode MS"/>
          <w:b/>
          <w:bCs/>
          <w:color w:val="000000" w:themeColor="text1"/>
          <w:u w:val="single" w:color="000000"/>
          <w:bdr w:val="nil"/>
          <w:lang w:val="pl-PL" w:bidi="ar-SA"/>
        </w:rPr>
      </w:pPr>
      <w:r w:rsidRPr="007A045B">
        <w:rPr>
          <w:rStyle w:val="highlight"/>
          <w:rFonts w:ascii="Century Gothic" w:hAnsi="Century Gothic"/>
          <w:b/>
          <w:bCs/>
          <w:color w:val="000000" w:themeColor="text1"/>
          <w:u w:val="single"/>
          <w:lang w:val="pl-PL"/>
        </w:rPr>
        <w:br w:type="page"/>
      </w:r>
    </w:p>
    <w:p w14:paraId="1D714854" w14:textId="3F10AAB4" w:rsidR="00AB4105" w:rsidRPr="007A045B" w:rsidRDefault="00AB4105" w:rsidP="00AB4105">
      <w:pPr>
        <w:pStyle w:val="Tekstpodstawowy"/>
        <w:suppressAutoHyphens/>
        <w:spacing w:after="0" w:line="276" w:lineRule="auto"/>
        <w:rPr>
          <w:rStyle w:val="highlight"/>
          <w:rFonts w:ascii="Century Gothic" w:hAnsi="Century Gothic"/>
          <w:b/>
          <w:bCs/>
          <w:color w:val="000000" w:themeColor="text1"/>
          <w:u w:val="single"/>
          <w:lang w:val="pl-PL"/>
        </w:rPr>
      </w:pPr>
      <w:r w:rsidRPr="007A045B">
        <w:rPr>
          <w:rStyle w:val="highlight"/>
          <w:rFonts w:ascii="Century Gothic" w:hAnsi="Century Gothic"/>
          <w:b/>
          <w:bCs/>
          <w:color w:val="000000" w:themeColor="text1"/>
          <w:u w:val="single"/>
          <w:lang w:val="pl-PL"/>
        </w:rPr>
        <w:lastRenderedPageBreak/>
        <w:t>Część II</w:t>
      </w:r>
      <w:r w:rsidR="00D96F05" w:rsidRPr="007A045B">
        <w:rPr>
          <w:rStyle w:val="highlight"/>
          <w:rFonts w:ascii="Century Gothic" w:hAnsi="Century Gothic"/>
          <w:b/>
          <w:bCs/>
          <w:color w:val="000000" w:themeColor="text1"/>
          <w:u w:val="single"/>
          <w:lang w:val="pl-PL"/>
        </w:rPr>
        <w:t xml:space="preserve"> – mięso wołowe i wieprzowe</w:t>
      </w:r>
    </w:p>
    <w:p w14:paraId="1DF082C7" w14:textId="77777777" w:rsidR="00AB4105" w:rsidRPr="007A045B" w:rsidRDefault="00AB4105" w:rsidP="006925EC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lang w:val="pl-PL"/>
        </w:rPr>
        <w:t>cenę netto (bez podatku VAT): . . . . . . . . . . . . . . . . . . . . . . . . . . . . . . . . . . . . . . . . . . . . . . .  zł (słownie złotych: . . . . . . . . . . . . . . . . . . . . . . . . . . . . . . . . . . . . . . . . . . . . . . . . . . .. . ..)</w:t>
      </w:r>
    </w:p>
    <w:p w14:paraId="2ED5D1FA" w14:textId="77777777" w:rsidR="00AB4105" w:rsidRPr="007A045B" w:rsidRDefault="00AB4105" w:rsidP="006925EC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lang w:val="pl-PL"/>
        </w:rPr>
        <w:t xml:space="preserve">plus podatek VAT w wysokości : . . . . . . . . . %, tj. . . . . . . . . . . . . . . . . . . . . . . . . . . . . . . . zł (słownie zł . . . . . . . . . . . . . . . . . . . . . . . . . . . . . . . . . . . . . . . . . . . . . . . . . . . . . . . . . . . . . . . . .) </w:t>
      </w:r>
    </w:p>
    <w:p w14:paraId="5BE53AD0" w14:textId="1EE43304" w:rsidR="00AB4105" w:rsidRPr="007A045B" w:rsidRDefault="00AB4105" w:rsidP="006925EC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lang w:val="pl-PL"/>
        </w:rPr>
        <w:t xml:space="preserve">tj. za łączną cenę brutto (łącznie z podatkiem VAT): . . . . . . . . . . . . . . . . . . . . . . . . . . . . . . zł </w:t>
      </w:r>
      <w:r w:rsidR="00D96F05" w:rsidRPr="007A045B">
        <w:rPr>
          <w:rFonts w:ascii="Century Gothic" w:hAnsi="Century Gothic"/>
        </w:rPr>
        <w:t>(</w:t>
      </w:r>
      <w:r w:rsidR="00D96F05" w:rsidRPr="007A045B">
        <w:rPr>
          <w:rStyle w:val="highlight"/>
          <w:b/>
          <w:bCs/>
          <w:color w:val="FF0000"/>
          <w:u w:val="single"/>
          <w:lang w:val="pl-PL"/>
        </w:rPr>
        <w:t>DO PRZENIESIENIA DO INTERATYWNEGO FORMULARZA OFERTY JAKO CENA BRUTTO OFERTY w części II)</w:t>
      </w:r>
      <w:r w:rsidR="00D96F05" w:rsidRPr="007A045B">
        <w:rPr>
          <w:rStyle w:val="highlight"/>
          <w:rFonts w:ascii="Century Gothic" w:hAnsi="Century Gothic"/>
          <w:color w:val="000000" w:themeColor="text1"/>
          <w:lang w:val="pl-PL"/>
        </w:rPr>
        <w:t xml:space="preserve"> </w:t>
      </w:r>
      <w:r w:rsidRPr="007A045B">
        <w:rPr>
          <w:rStyle w:val="highlight"/>
          <w:rFonts w:ascii="Century Gothic" w:hAnsi="Century Gothic"/>
          <w:color w:val="000000" w:themeColor="text1"/>
          <w:lang w:val="pl-PL"/>
        </w:rPr>
        <w:t>(słownie złotych: . . . . . .  . . . . . . . . . . . . . . . . . . . . . . . . . . . . . . . . . . . . . . . . . . . . . . . .. . .)</w:t>
      </w:r>
    </w:p>
    <w:p w14:paraId="040E12FC" w14:textId="77777777" w:rsidR="00AB4105" w:rsidRPr="007A045B" w:rsidRDefault="00AB4105" w:rsidP="00AB4105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lang w:val="pl-PL"/>
        </w:rPr>
      </w:pPr>
    </w:p>
    <w:p w14:paraId="7ACA9031" w14:textId="77777777" w:rsidR="00AB4105" w:rsidRPr="007A045B" w:rsidRDefault="00AB4105" w:rsidP="00AB4105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rFonts w:ascii="Century Gothic" w:hAnsi="Century Gothic"/>
          <w:color w:val="000000" w:themeColor="text1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lang w:val="pl-PL"/>
        </w:rPr>
        <w:t>W poniższej tabeli zestawienie cen jednostkowych:</w:t>
      </w:r>
    </w:p>
    <w:tbl>
      <w:tblPr>
        <w:tblpPr w:leftFromText="141" w:rightFromText="141" w:vertAnchor="text" w:horzAnchor="margin" w:tblpXSpec="center" w:tblpY="124"/>
        <w:tblW w:w="48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3057"/>
        <w:gridCol w:w="775"/>
        <w:gridCol w:w="748"/>
        <w:gridCol w:w="685"/>
        <w:gridCol w:w="685"/>
        <w:gridCol w:w="685"/>
        <w:gridCol w:w="1731"/>
      </w:tblGrid>
      <w:tr w:rsidR="00AB4105" w:rsidRPr="007A045B" w14:paraId="6BC2B0A3" w14:textId="77777777" w:rsidTr="006925EC">
        <w:trPr>
          <w:cantSplit/>
          <w:trHeight w:val="1833"/>
        </w:trPr>
        <w:tc>
          <w:tcPr>
            <w:tcW w:w="238" w:type="pct"/>
            <w:vAlign w:val="center"/>
          </w:tcPr>
          <w:p w14:paraId="5C8E3817" w14:textId="77777777" w:rsidR="00AB4105" w:rsidRPr="007A045B" w:rsidRDefault="00AB4105" w:rsidP="00680570">
            <w:pPr>
              <w:ind w:left="-70" w:right="-36"/>
              <w:jc w:val="center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7A045B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1740" w:type="pct"/>
            <w:vAlign w:val="center"/>
            <w:hideMark/>
          </w:tcPr>
          <w:p w14:paraId="570AB7C0" w14:textId="07F53204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7A045B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ASORTYMENT </w:t>
            </w:r>
            <w:r w:rsidR="00D96F05" w:rsidRPr="007A045B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z opisem</w:t>
            </w:r>
          </w:p>
        </w:tc>
        <w:tc>
          <w:tcPr>
            <w:tcW w:w="441" w:type="pct"/>
            <w:vAlign w:val="center"/>
            <w:hideMark/>
          </w:tcPr>
          <w:p w14:paraId="51382215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7A045B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Jm</w:t>
            </w:r>
            <w:proofErr w:type="spellEnd"/>
          </w:p>
        </w:tc>
        <w:tc>
          <w:tcPr>
            <w:tcW w:w="426" w:type="pct"/>
            <w:vAlign w:val="center"/>
            <w:hideMark/>
          </w:tcPr>
          <w:p w14:paraId="71805798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7A045B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ILOŚĆ</w:t>
            </w:r>
          </w:p>
        </w:tc>
        <w:tc>
          <w:tcPr>
            <w:tcW w:w="390" w:type="pct"/>
            <w:textDirection w:val="btLr"/>
            <w:vAlign w:val="center"/>
          </w:tcPr>
          <w:p w14:paraId="63AD457F" w14:textId="77777777" w:rsidR="00AB4105" w:rsidRPr="007A045B" w:rsidRDefault="00AB4105" w:rsidP="00680570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7A045B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Cena netto</w:t>
            </w:r>
          </w:p>
        </w:tc>
        <w:tc>
          <w:tcPr>
            <w:tcW w:w="390" w:type="pct"/>
            <w:textDirection w:val="btLr"/>
          </w:tcPr>
          <w:p w14:paraId="09500CE8" w14:textId="77777777" w:rsidR="00AB4105" w:rsidRPr="007A045B" w:rsidRDefault="00AB4105" w:rsidP="00680570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7A045B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Stawka podatku od towarów i usług </w:t>
            </w:r>
          </w:p>
        </w:tc>
        <w:tc>
          <w:tcPr>
            <w:tcW w:w="390" w:type="pct"/>
            <w:textDirection w:val="btLr"/>
            <w:vAlign w:val="center"/>
          </w:tcPr>
          <w:p w14:paraId="5F0BC5BE" w14:textId="77777777" w:rsidR="00AB4105" w:rsidRPr="007A045B" w:rsidRDefault="00AB4105" w:rsidP="00680570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7A045B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Cena brutto</w:t>
            </w:r>
          </w:p>
        </w:tc>
        <w:tc>
          <w:tcPr>
            <w:tcW w:w="985" w:type="pct"/>
            <w:textDirection w:val="btLr"/>
            <w:vAlign w:val="center"/>
          </w:tcPr>
          <w:p w14:paraId="61AE0355" w14:textId="77777777" w:rsidR="00AB4105" w:rsidRPr="007A045B" w:rsidRDefault="00AB4105" w:rsidP="00680570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7A045B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Wartość brutto (kol. 4 x kol. 7)</w:t>
            </w:r>
          </w:p>
        </w:tc>
      </w:tr>
      <w:tr w:rsidR="00AB4105" w:rsidRPr="007A045B" w14:paraId="4C0CA4E0" w14:textId="77777777" w:rsidTr="006925EC">
        <w:trPr>
          <w:trHeight w:val="416"/>
        </w:trPr>
        <w:tc>
          <w:tcPr>
            <w:tcW w:w="238" w:type="pct"/>
            <w:vAlign w:val="center"/>
          </w:tcPr>
          <w:p w14:paraId="26FF5879" w14:textId="77777777" w:rsidR="00AB4105" w:rsidRPr="007A045B" w:rsidRDefault="00AB4105" w:rsidP="006925EC">
            <w:pPr>
              <w:spacing w:after="0"/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  <w:r w:rsidRPr="007A045B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740" w:type="pct"/>
            <w:vAlign w:val="center"/>
          </w:tcPr>
          <w:p w14:paraId="2CF1EC28" w14:textId="77777777" w:rsidR="00AB4105" w:rsidRPr="007A045B" w:rsidRDefault="00AB4105" w:rsidP="006925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2.</w:t>
            </w:r>
          </w:p>
        </w:tc>
        <w:tc>
          <w:tcPr>
            <w:tcW w:w="441" w:type="pct"/>
            <w:vAlign w:val="center"/>
          </w:tcPr>
          <w:p w14:paraId="57FD77F9" w14:textId="77777777" w:rsidR="00AB4105" w:rsidRPr="007A045B" w:rsidRDefault="00AB4105" w:rsidP="006925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3.</w:t>
            </w:r>
          </w:p>
        </w:tc>
        <w:tc>
          <w:tcPr>
            <w:tcW w:w="426" w:type="pct"/>
            <w:vAlign w:val="center"/>
          </w:tcPr>
          <w:p w14:paraId="31F06333" w14:textId="77777777" w:rsidR="00AB4105" w:rsidRPr="007A045B" w:rsidRDefault="00AB4105" w:rsidP="006925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4.</w:t>
            </w:r>
          </w:p>
        </w:tc>
        <w:tc>
          <w:tcPr>
            <w:tcW w:w="390" w:type="pct"/>
            <w:vAlign w:val="center"/>
          </w:tcPr>
          <w:p w14:paraId="6E1A69E6" w14:textId="77777777" w:rsidR="00AB4105" w:rsidRPr="007A045B" w:rsidRDefault="00AB4105" w:rsidP="006925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5.</w:t>
            </w:r>
          </w:p>
        </w:tc>
        <w:tc>
          <w:tcPr>
            <w:tcW w:w="390" w:type="pct"/>
            <w:vAlign w:val="center"/>
          </w:tcPr>
          <w:p w14:paraId="065D9C9C" w14:textId="77777777" w:rsidR="00AB4105" w:rsidRPr="007A045B" w:rsidRDefault="00AB4105" w:rsidP="006925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6,</w:t>
            </w:r>
          </w:p>
        </w:tc>
        <w:tc>
          <w:tcPr>
            <w:tcW w:w="390" w:type="pct"/>
            <w:vAlign w:val="center"/>
          </w:tcPr>
          <w:p w14:paraId="504DD07B" w14:textId="77777777" w:rsidR="00AB4105" w:rsidRPr="007A045B" w:rsidRDefault="00AB4105" w:rsidP="006925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7.</w:t>
            </w:r>
          </w:p>
        </w:tc>
        <w:tc>
          <w:tcPr>
            <w:tcW w:w="985" w:type="pct"/>
            <w:vAlign w:val="center"/>
          </w:tcPr>
          <w:p w14:paraId="5443E748" w14:textId="77777777" w:rsidR="00AB4105" w:rsidRPr="007A045B" w:rsidRDefault="00AB4105" w:rsidP="006925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8.</w:t>
            </w:r>
          </w:p>
        </w:tc>
      </w:tr>
      <w:tr w:rsidR="00AB4105" w:rsidRPr="007A045B" w14:paraId="5A844274" w14:textId="77777777" w:rsidTr="00034A9C">
        <w:trPr>
          <w:trHeight w:val="415"/>
        </w:trPr>
        <w:tc>
          <w:tcPr>
            <w:tcW w:w="238" w:type="pct"/>
            <w:vAlign w:val="center"/>
          </w:tcPr>
          <w:p w14:paraId="1C1DF88C" w14:textId="77777777" w:rsidR="00AB4105" w:rsidRPr="007A045B" w:rsidRDefault="00AB4105" w:rsidP="00680570">
            <w:p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DE2A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sz w:val="18"/>
                <w:szCs w:val="18"/>
              </w:rPr>
              <w:t>CZĘŚĆ I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BB9CA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F34DA1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90" w:type="pct"/>
            <w:vAlign w:val="center"/>
          </w:tcPr>
          <w:p w14:paraId="02F5EBC3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2F625C40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</w:tcPr>
          <w:p w14:paraId="6B79D6DF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3C350EC4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0EC31C8D" w14:textId="77777777" w:rsidTr="00D96F05">
        <w:trPr>
          <w:trHeight w:val="20"/>
        </w:trPr>
        <w:tc>
          <w:tcPr>
            <w:tcW w:w="238" w:type="pct"/>
            <w:vAlign w:val="center"/>
          </w:tcPr>
          <w:p w14:paraId="1EF64066" w14:textId="77777777" w:rsidR="00626D57" w:rsidRPr="007A045B" w:rsidRDefault="00626D57" w:rsidP="00626D57">
            <w:pPr>
              <w:pStyle w:val="Akapitzlist"/>
              <w:numPr>
                <w:ilvl w:val="0"/>
                <w:numId w:val="48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3DE1" w14:textId="592E70DE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Kurczaki</w:t>
            </w: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-schłodzony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BCBF" w14:textId="31BF5FFB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8EDB0" w14:textId="300D70E9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90" w:type="pct"/>
            <w:vAlign w:val="center"/>
          </w:tcPr>
          <w:p w14:paraId="55434DFB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1213763F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0FABFD1F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541A4482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03698C07" w14:textId="77777777" w:rsidTr="00D96F05">
        <w:trPr>
          <w:trHeight w:val="20"/>
        </w:trPr>
        <w:tc>
          <w:tcPr>
            <w:tcW w:w="238" w:type="pct"/>
            <w:vAlign w:val="center"/>
          </w:tcPr>
          <w:p w14:paraId="6E2B0138" w14:textId="77777777" w:rsidR="00626D57" w:rsidRPr="007A045B" w:rsidRDefault="00626D57" w:rsidP="00626D57">
            <w:pPr>
              <w:pStyle w:val="Akapitzlist"/>
              <w:numPr>
                <w:ilvl w:val="0"/>
                <w:numId w:val="48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C3CC" w14:textId="4587307B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Filet z piersi indyczej</w:t>
            </w: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-schłodzony-zamykany hermetycznie-waga opakowania </w:t>
            </w:r>
            <w:r w:rsidRPr="00626D57">
              <w:rPr>
                <w:rFonts w:ascii="Century Gothic" w:hAnsi="Century Gothic" w:cs="Calibri"/>
                <w:sz w:val="18"/>
                <w:szCs w:val="18"/>
              </w:rPr>
              <w:t>widoczna ,czytelna etykieta zawierająca nazwę produktu, producent, data pakowania, termin przydatności do spożycia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625BB" w14:textId="51CDE6D0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22864" w14:textId="5CD38B1F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390" w:type="pct"/>
            <w:vAlign w:val="center"/>
          </w:tcPr>
          <w:p w14:paraId="33444A50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</w:tcPr>
          <w:p w14:paraId="5DE3AB90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02399E9D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7786A4B4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448C2F93" w14:textId="77777777" w:rsidTr="00D96F05">
        <w:trPr>
          <w:trHeight w:val="20"/>
        </w:trPr>
        <w:tc>
          <w:tcPr>
            <w:tcW w:w="238" w:type="pct"/>
            <w:vAlign w:val="center"/>
          </w:tcPr>
          <w:p w14:paraId="032D8BB0" w14:textId="77777777" w:rsidR="00626D57" w:rsidRPr="007A045B" w:rsidRDefault="00626D57" w:rsidP="00626D57">
            <w:pPr>
              <w:pStyle w:val="Akapitzlist"/>
              <w:numPr>
                <w:ilvl w:val="0"/>
                <w:numId w:val="48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99AF" w14:textId="4D8FC208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Filet z kurczaka</w:t>
            </w: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-schłodzony-zamykany hermetycznie-waga opakowania  </w:t>
            </w:r>
            <w:r w:rsidRPr="00626D57">
              <w:rPr>
                <w:rFonts w:ascii="Century Gothic" w:hAnsi="Century Gothic" w:cs="Calibri"/>
                <w:sz w:val="18"/>
                <w:szCs w:val="18"/>
              </w:rPr>
              <w:t>widoczna, czytelna etykieta zawierająca nazwę produkty, producent, data pakowania, termin przydatności do spożycia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891A4" w14:textId="4B8C9A67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7FA7E" w14:textId="2CFC5CA2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>2350</w:t>
            </w:r>
          </w:p>
        </w:tc>
        <w:tc>
          <w:tcPr>
            <w:tcW w:w="390" w:type="pct"/>
            <w:vAlign w:val="center"/>
          </w:tcPr>
          <w:p w14:paraId="6BF167A9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</w:tcPr>
          <w:p w14:paraId="2722A336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76DC248F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767368E6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07851576" w14:textId="77777777" w:rsidTr="00D96F05">
        <w:trPr>
          <w:trHeight w:val="20"/>
        </w:trPr>
        <w:tc>
          <w:tcPr>
            <w:tcW w:w="238" w:type="pct"/>
            <w:vAlign w:val="center"/>
          </w:tcPr>
          <w:p w14:paraId="5109E328" w14:textId="77777777" w:rsidR="00626D57" w:rsidRPr="007A045B" w:rsidRDefault="00626D57" w:rsidP="00626D57">
            <w:pPr>
              <w:pStyle w:val="Akapitzlist"/>
              <w:numPr>
                <w:ilvl w:val="0"/>
                <w:numId w:val="48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5DB0" w14:textId="3C976076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Wątróbka z kurcząt -</w:t>
            </w: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>schłodzona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2C87C" w14:textId="71D37D4E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20294" w14:textId="5E064920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90" w:type="pct"/>
            <w:vAlign w:val="center"/>
          </w:tcPr>
          <w:p w14:paraId="5A39D72F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</w:tcPr>
          <w:p w14:paraId="780103CE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59FBFEF4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3370C011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7D20BF8F" w14:textId="77777777" w:rsidTr="00D96F05">
        <w:trPr>
          <w:trHeight w:val="20"/>
        </w:trPr>
        <w:tc>
          <w:tcPr>
            <w:tcW w:w="238" w:type="pct"/>
            <w:vAlign w:val="center"/>
          </w:tcPr>
          <w:p w14:paraId="1794F5B5" w14:textId="77777777" w:rsidR="00626D57" w:rsidRPr="007A045B" w:rsidRDefault="00626D57" w:rsidP="00626D57">
            <w:pPr>
              <w:pStyle w:val="Akapitzlist"/>
              <w:numPr>
                <w:ilvl w:val="0"/>
                <w:numId w:val="48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F02D" w14:textId="001E6346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Żołądki drobiowe</w:t>
            </w: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-świeże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4DCDE" w14:textId="461F32EE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A076A" w14:textId="156A9E1F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90" w:type="pct"/>
            <w:vAlign w:val="center"/>
          </w:tcPr>
          <w:p w14:paraId="75FB5462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</w:tcPr>
          <w:p w14:paraId="45E11C80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680F3FBA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2C0CAB9F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367D3FEB" w14:textId="77777777" w:rsidTr="00D96F05">
        <w:trPr>
          <w:trHeight w:val="20"/>
        </w:trPr>
        <w:tc>
          <w:tcPr>
            <w:tcW w:w="238" w:type="pct"/>
            <w:vAlign w:val="center"/>
          </w:tcPr>
          <w:p w14:paraId="6C61D81E" w14:textId="77777777" w:rsidR="00626D57" w:rsidRPr="007A045B" w:rsidRDefault="00626D57" w:rsidP="00626D57">
            <w:pPr>
              <w:pStyle w:val="Akapitzlist"/>
              <w:numPr>
                <w:ilvl w:val="0"/>
                <w:numId w:val="48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EAD1" w14:textId="6B8C19B8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Skrzydła z kurczaka - świeże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90768" w14:textId="03C25551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CC17" w14:textId="79DBEFC2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90" w:type="pct"/>
            <w:vAlign w:val="center"/>
          </w:tcPr>
          <w:p w14:paraId="2E6B733E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</w:tcPr>
          <w:p w14:paraId="6B30E6CA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4E12C858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419CC6A3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23C58C7F" w14:textId="77777777" w:rsidTr="00D96F05">
        <w:trPr>
          <w:trHeight w:val="20"/>
        </w:trPr>
        <w:tc>
          <w:tcPr>
            <w:tcW w:w="238" w:type="pct"/>
            <w:vAlign w:val="center"/>
          </w:tcPr>
          <w:p w14:paraId="7E09F901" w14:textId="77777777" w:rsidR="00626D57" w:rsidRPr="007A045B" w:rsidRDefault="00626D57" w:rsidP="00626D57">
            <w:pPr>
              <w:pStyle w:val="Akapitzlist"/>
              <w:numPr>
                <w:ilvl w:val="0"/>
                <w:numId w:val="48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8503" w14:textId="17E0C314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Bioderka z kurczaka - świeże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5A26C" w14:textId="7384CF7E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4FD60" w14:textId="5DE85EF3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390" w:type="pct"/>
            <w:vAlign w:val="center"/>
          </w:tcPr>
          <w:p w14:paraId="3E391455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</w:tcPr>
          <w:p w14:paraId="2ECDCD28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28444DED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5F6E4122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5AEDA6D8" w14:textId="77777777" w:rsidTr="00D96F05">
        <w:trPr>
          <w:trHeight w:val="20"/>
        </w:trPr>
        <w:tc>
          <w:tcPr>
            <w:tcW w:w="238" w:type="pct"/>
            <w:vAlign w:val="center"/>
          </w:tcPr>
          <w:p w14:paraId="6CABA120" w14:textId="77777777" w:rsidR="00626D57" w:rsidRPr="007A045B" w:rsidRDefault="00626D57" w:rsidP="00626D57">
            <w:pPr>
              <w:pStyle w:val="Akapitzlist"/>
              <w:numPr>
                <w:ilvl w:val="0"/>
                <w:numId w:val="48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4349" w14:textId="37B2E964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Pałki z kurczaka - świeże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F0855" w14:textId="3AC5FC95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F8349" w14:textId="04CFC924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90" w:type="pct"/>
            <w:vAlign w:val="center"/>
          </w:tcPr>
          <w:p w14:paraId="149C82A1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</w:tcPr>
          <w:p w14:paraId="534C1EBF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2A44716F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1EC08651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612214B3" w14:textId="77777777" w:rsidTr="00D96F05">
        <w:trPr>
          <w:trHeight w:val="20"/>
        </w:trPr>
        <w:tc>
          <w:tcPr>
            <w:tcW w:w="238" w:type="pct"/>
            <w:vAlign w:val="center"/>
          </w:tcPr>
          <w:p w14:paraId="6A268901" w14:textId="77777777" w:rsidR="00626D57" w:rsidRPr="007A045B" w:rsidRDefault="00626D57" w:rsidP="00626D57">
            <w:pPr>
              <w:pStyle w:val="Akapitzlist"/>
              <w:numPr>
                <w:ilvl w:val="0"/>
                <w:numId w:val="48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D1B7" w14:textId="43CC1968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Szyje b/s z indyka kl. I Świeże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437F7" w14:textId="3EE6AB14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DA71" w14:textId="0EC2D137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390" w:type="pct"/>
            <w:vAlign w:val="center"/>
          </w:tcPr>
          <w:p w14:paraId="11D0077B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</w:tcPr>
          <w:p w14:paraId="74BBB8C5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60AC5B85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4F3FE431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69DD819E" w14:textId="77777777" w:rsidTr="00D96F05">
        <w:trPr>
          <w:trHeight w:val="20"/>
        </w:trPr>
        <w:tc>
          <w:tcPr>
            <w:tcW w:w="238" w:type="pct"/>
            <w:vAlign w:val="center"/>
          </w:tcPr>
          <w:p w14:paraId="7380FC41" w14:textId="77777777" w:rsidR="00626D57" w:rsidRPr="007A045B" w:rsidRDefault="00626D57" w:rsidP="00626D57">
            <w:pPr>
              <w:pStyle w:val="Akapitzlist"/>
              <w:numPr>
                <w:ilvl w:val="0"/>
                <w:numId w:val="48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32AA" w14:textId="6A4F82D1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Porcje rosołowe z kaczki świeże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670B6" w14:textId="357719EA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EBE80" w14:textId="261B2716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0" w:type="pct"/>
            <w:vAlign w:val="center"/>
          </w:tcPr>
          <w:p w14:paraId="744EF9CE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</w:tcPr>
          <w:p w14:paraId="14D254B7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6408B424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3CF3A3BE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0307C173" w14:textId="77777777" w:rsidTr="00D96F05">
        <w:trPr>
          <w:trHeight w:val="20"/>
        </w:trPr>
        <w:tc>
          <w:tcPr>
            <w:tcW w:w="238" w:type="pct"/>
            <w:vAlign w:val="center"/>
          </w:tcPr>
          <w:p w14:paraId="71C2832E" w14:textId="77777777" w:rsidR="00626D57" w:rsidRPr="007A045B" w:rsidRDefault="00626D57" w:rsidP="00626D57">
            <w:pPr>
              <w:pStyle w:val="Akapitzlist"/>
              <w:numPr>
                <w:ilvl w:val="0"/>
                <w:numId w:val="48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746B" w14:textId="616EDD8C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Porcje rosołowe</w:t>
            </w: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-świeże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21EB1" w14:textId="39B09B98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01C68" w14:textId="13BA443A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390" w:type="pct"/>
            <w:vAlign w:val="center"/>
          </w:tcPr>
          <w:p w14:paraId="343E8CC9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</w:tcPr>
          <w:p w14:paraId="5EABCE0A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000C395E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7001758E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304B069B" w14:textId="77777777" w:rsidTr="00D96F05">
        <w:trPr>
          <w:trHeight w:val="20"/>
        </w:trPr>
        <w:tc>
          <w:tcPr>
            <w:tcW w:w="238" w:type="pct"/>
            <w:vAlign w:val="center"/>
          </w:tcPr>
          <w:p w14:paraId="0177124D" w14:textId="77777777" w:rsidR="00626D57" w:rsidRPr="007A045B" w:rsidRDefault="00626D57" w:rsidP="00626D57">
            <w:pPr>
              <w:pStyle w:val="Akapitzlist"/>
              <w:numPr>
                <w:ilvl w:val="0"/>
                <w:numId w:val="48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CD38" w14:textId="5F741F06" w:rsidR="00626D57" w:rsidRPr="00626D57" w:rsidRDefault="00626D57" w:rsidP="00626D57">
            <w:pPr>
              <w:spacing w:before="0" w:after="0" w:line="240" w:lineRule="auto"/>
              <w:rPr>
                <w:rFonts w:ascii="Century Gothic" w:hAnsi="Century Gothic" w:cs="Calibri"/>
                <w:sz w:val="18"/>
                <w:szCs w:val="18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 xml:space="preserve">Udziec z indyka trybowany - </w:t>
            </w:r>
            <w:proofErr w:type="spellStart"/>
            <w:r w:rsidRPr="00626D57">
              <w:rPr>
                <w:rFonts w:ascii="Century Gothic" w:hAnsi="Century Gothic" w:cs="Calibri"/>
                <w:sz w:val="18"/>
                <w:szCs w:val="18"/>
              </w:rPr>
              <w:t>zam</w:t>
            </w:r>
            <w:proofErr w:type="spellEnd"/>
            <w:r w:rsidRPr="00626D57">
              <w:rPr>
                <w:rFonts w:ascii="Century Gothic" w:hAnsi="Century Gothic" w:cs="Calibri"/>
                <w:sz w:val="18"/>
                <w:szCs w:val="18"/>
              </w:rPr>
              <w:t xml:space="preserve"> hermetycznie-waga opakowania czytelna ,widoczna etykieta zawierająca nazwę produktu, producent, data pakowania, termin przydatności do spożycia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EAE7F" w14:textId="4C69F123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8F237" w14:textId="2571497C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390" w:type="pct"/>
            <w:vAlign w:val="center"/>
          </w:tcPr>
          <w:p w14:paraId="3190E4AC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1EA17945" w14:textId="1CFCC4DF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33B61D4A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6C8E75D3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519DF720" w14:textId="77777777" w:rsidTr="00D96F05">
        <w:trPr>
          <w:trHeight w:val="20"/>
        </w:trPr>
        <w:tc>
          <w:tcPr>
            <w:tcW w:w="238" w:type="pct"/>
            <w:vAlign w:val="center"/>
          </w:tcPr>
          <w:p w14:paraId="5B951970" w14:textId="77777777" w:rsidR="00626D57" w:rsidRPr="007A045B" w:rsidRDefault="00626D57" w:rsidP="00626D57">
            <w:pPr>
              <w:pStyle w:val="Akapitzlist"/>
              <w:numPr>
                <w:ilvl w:val="0"/>
                <w:numId w:val="48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D488" w14:textId="1BFF4898" w:rsidR="00626D57" w:rsidRPr="00626D57" w:rsidRDefault="00626D57" w:rsidP="00626D57">
            <w:pPr>
              <w:spacing w:before="0" w:after="0" w:line="240" w:lineRule="auto"/>
              <w:rPr>
                <w:rFonts w:ascii="Century Gothic" w:hAnsi="Century Gothic" w:cs="Calibri"/>
                <w:sz w:val="18"/>
                <w:szCs w:val="18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Kaczka mrożona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F0CAC" w14:textId="673712E7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626D57">
              <w:rPr>
                <w:rFonts w:ascii="Century Gothic" w:hAnsi="Century Gothic" w:cs="Calibri"/>
                <w:sz w:val="18"/>
                <w:szCs w:val="18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5DCDA" w14:textId="2A56A198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626D57">
              <w:rPr>
                <w:rFonts w:ascii="Century Gothic" w:hAnsi="Century Gothic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90" w:type="pct"/>
            <w:vAlign w:val="center"/>
          </w:tcPr>
          <w:p w14:paraId="6A969B23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</w:tcPr>
          <w:p w14:paraId="2ECA8155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29D057C5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38C3FBC1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AB4105" w:rsidRPr="007A045B" w14:paraId="7311F99A" w14:textId="77777777" w:rsidTr="00034A9C">
        <w:trPr>
          <w:trHeight w:val="485"/>
        </w:trPr>
        <w:tc>
          <w:tcPr>
            <w:tcW w:w="238" w:type="pct"/>
            <w:tcBorders>
              <w:bottom w:val="single" w:sz="4" w:space="0" w:color="auto"/>
            </w:tcBorders>
            <w:vAlign w:val="center"/>
          </w:tcPr>
          <w:p w14:paraId="341E6290" w14:textId="77777777" w:rsidR="00AB4105" w:rsidRPr="007A045B" w:rsidRDefault="00AB4105" w:rsidP="00680570">
            <w:p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0349" w14:textId="77777777" w:rsidR="00AB4105" w:rsidRPr="007A045B" w:rsidRDefault="00AB4105" w:rsidP="00680570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sz w:val="18"/>
                <w:szCs w:val="18"/>
              </w:rPr>
              <w:t>RAZEM CZĘŚĆ I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2BA40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FDB9B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vAlign w:val="center"/>
          </w:tcPr>
          <w:p w14:paraId="11E87F2F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tcBorders>
              <w:bottom w:val="single" w:sz="4" w:space="0" w:color="auto"/>
            </w:tcBorders>
            <w:vAlign w:val="center"/>
          </w:tcPr>
          <w:p w14:paraId="1F63F88E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14:paraId="59432831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  <w:tcBorders>
              <w:bottom w:val="single" w:sz="4" w:space="0" w:color="auto"/>
            </w:tcBorders>
          </w:tcPr>
          <w:p w14:paraId="0069BA05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AB4105" w:rsidRPr="007A045B" w14:paraId="6859895E" w14:textId="77777777" w:rsidTr="00034A9C">
        <w:trPr>
          <w:trHeight w:val="20"/>
        </w:trPr>
        <w:tc>
          <w:tcPr>
            <w:tcW w:w="238" w:type="pct"/>
            <w:tcBorders>
              <w:top w:val="single" w:sz="4" w:space="0" w:color="auto"/>
            </w:tcBorders>
            <w:vAlign w:val="center"/>
          </w:tcPr>
          <w:p w14:paraId="13A17419" w14:textId="77777777" w:rsidR="00AB4105" w:rsidRPr="007A045B" w:rsidRDefault="00AB4105" w:rsidP="00680570">
            <w:p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9B34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sz w:val="18"/>
                <w:szCs w:val="18"/>
              </w:rPr>
              <w:t>CZĘŚĆ II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1F59B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7FB5F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7A045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</w:tcBorders>
            <w:vAlign w:val="center"/>
          </w:tcPr>
          <w:p w14:paraId="1FD350F8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vAlign w:val="center"/>
          </w:tcPr>
          <w:p w14:paraId="08D5EB53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</w:tcPr>
          <w:p w14:paraId="11B18F98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  <w:tcBorders>
              <w:top w:val="single" w:sz="4" w:space="0" w:color="auto"/>
            </w:tcBorders>
          </w:tcPr>
          <w:p w14:paraId="63DE75C9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61A41BB5" w14:textId="77777777" w:rsidTr="00D96F05">
        <w:trPr>
          <w:trHeight w:val="20"/>
        </w:trPr>
        <w:tc>
          <w:tcPr>
            <w:tcW w:w="238" w:type="pct"/>
            <w:vAlign w:val="center"/>
          </w:tcPr>
          <w:p w14:paraId="4DF7C3D3" w14:textId="77777777" w:rsidR="00626D57" w:rsidRPr="007A045B" w:rsidRDefault="00626D57" w:rsidP="00626D57">
            <w:pPr>
              <w:pStyle w:val="Akapitzlist"/>
              <w:numPr>
                <w:ilvl w:val="0"/>
                <w:numId w:val="50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45FA" w14:textId="0C041CA8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Wołowina b/k rostbef-mięso jędrne , soczyste, niewielka zawartość tłuszczu, świeża , pakowana hermetycznie , opakowanie etykietowane/nazwa produktu, waga,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producent,data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pakowania,termin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przydatności do spożycia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956DF" w14:textId="755BAE20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674B0" w14:textId="39C9E41D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0" w:type="pct"/>
            <w:vAlign w:val="center"/>
          </w:tcPr>
          <w:p w14:paraId="67E76F4F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34A60EC7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6191C367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300241D3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012CFA20" w14:textId="77777777" w:rsidTr="00D96F05">
        <w:trPr>
          <w:trHeight w:val="20"/>
        </w:trPr>
        <w:tc>
          <w:tcPr>
            <w:tcW w:w="238" w:type="pct"/>
            <w:vAlign w:val="center"/>
          </w:tcPr>
          <w:p w14:paraId="6FC7E9B5" w14:textId="77777777" w:rsidR="00626D57" w:rsidRPr="007A045B" w:rsidRDefault="00626D57" w:rsidP="00626D57">
            <w:pPr>
              <w:pStyle w:val="Akapitzlist"/>
              <w:numPr>
                <w:ilvl w:val="0"/>
                <w:numId w:val="50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C7BA" w14:textId="047F1AFE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Kości wołowe - świeże , pakowane hermetycznie , opakowanie etykietowane/nazwa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produktu,waga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,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producenta,data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pakowania,termin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przydatności do spożycia/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417E5" w14:textId="4B362527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56031" w14:textId="58FDF690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390" w:type="pct"/>
            <w:vAlign w:val="center"/>
          </w:tcPr>
          <w:p w14:paraId="54D813E3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007FCE60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421CE35C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694B19E3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0CE9F8A9" w14:textId="77777777" w:rsidTr="00D96F05">
        <w:trPr>
          <w:trHeight w:val="20"/>
        </w:trPr>
        <w:tc>
          <w:tcPr>
            <w:tcW w:w="238" w:type="pct"/>
            <w:vAlign w:val="center"/>
          </w:tcPr>
          <w:p w14:paraId="35845D3D" w14:textId="77777777" w:rsidR="00626D57" w:rsidRPr="007A045B" w:rsidRDefault="00626D57" w:rsidP="00626D57">
            <w:pPr>
              <w:pStyle w:val="Akapitzlist"/>
              <w:numPr>
                <w:ilvl w:val="0"/>
                <w:numId w:val="50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CF2B" w14:textId="7AAD88AF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Wołowina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ext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b/k - świeża , mięso jędrne , soczyste , z niewielką ilością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tłuszczui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błon - pakowana hermetycznie , opakowanie etykietowane/nazwa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produktu,waga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,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producent,data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pakowania,termin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przydatności do spożycia/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D7A0A" w14:textId="2ECDCBFA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FAE2B" w14:textId="16CF22EF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390" w:type="pct"/>
            <w:vAlign w:val="center"/>
          </w:tcPr>
          <w:p w14:paraId="48198DF9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176867F2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1B686444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0EDB44C5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052FB8F1" w14:textId="77777777" w:rsidTr="00D96F05">
        <w:trPr>
          <w:trHeight w:val="20"/>
        </w:trPr>
        <w:tc>
          <w:tcPr>
            <w:tcW w:w="238" w:type="pct"/>
            <w:vAlign w:val="center"/>
          </w:tcPr>
          <w:p w14:paraId="06F51CA0" w14:textId="77777777" w:rsidR="00626D57" w:rsidRPr="007A045B" w:rsidRDefault="00626D57" w:rsidP="00626D57">
            <w:pPr>
              <w:pStyle w:val="Akapitzlist"/>
              <w:numPr>
                <w:ilvl w:val="0"/>
                <w:numId w:val="50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E691" w14:textId="621D40DE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Karkówka wieprzowa b/k - świeża , mięso pakowane hermetycznie opakowanie etykietowane/nazwa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produktu,waga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,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producent,data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pakowania,termin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przydatności do spożycia/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5043F" w14:textId="36859C52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0A7DF" w14:textId="0604DFBB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390" w:type="pct"/>
            <w:vAlign w:val="center"/>
          </w:tcPr>
          <w:p w14:paraId="5A64FEAF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6F8B7655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54479742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5982ACE5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371E6914" w14:textId="77777777" w:rsidTr="00D96F05">
        <w:trPr>
          <w:trHeight w:val="20"/>
        </w:trPr>
        <w:tc>
          <w:tcPr>
            <w:tcW w:w="238" w:type="pct"/>
            <w:vAlign w:val="center"/>
          </w:tcPr>
          <w:p w14:paraId="12D6B0AC" w14:textId="77777777" w:rsidR="00626D57" w:rsidRPr="007A045B" w:rsidRDefault="00626D57" w:rsidP="00626D57">
            <w:pPr>
              <w:pStyle w:val="Akapitzlist"/>
              <w:numPr>
                <w:ilvl w:val="0"/>
                <w:numId w:val="50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7606" w14:textId="3A913A43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Kości wieprzowe schabowe , świeże , pakowanie hermetycznie  , opakowanie etykietowane/nazwa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produktu,waga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,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producent,data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pakowania,termin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przydatności do spożycia/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09F38" w14:textId="50CD6320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8F56B" w14:textId="00B84363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390" w:type="pct"/>
            <w:vAlign w:val="center"/>
          </w:tcPr>
          <w:p w14:paraId="500BEE0D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74B83CF0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5B06C9AF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2E741A37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127A94AB" w14:textId="77777777" w:rsidTr="00D96F05">
        <w:trPr>
          <w:trHeight w:val="20"/>
        </w:trPr>
        <w:tc>
          <w:tcPr>
            <w:tcW w:w="238" w:type="pct"/>
            <w:vAlign w:val="center"/>
          </w:tcPr>
          <w:p w14:paraId="24B1E77A" w14:textId="77777777" w:rsidR="00626D57" w:rsidRPr="007A045B" w:rsidRDefault="00626D57" w:rsidP="00626D57">
            <w:pPr>
              <w:pStyle w:val="Akapitzlist"/>
              <w:numPr>
                <w:ilvl w:val="0"/>
                <w:numId w:val="50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0A89" w14:textId="222D9A00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Polędwica wieprzowa świeża, mięso pakowane hermetycznie , opakowanie etykietowane/nazwa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produktu,waga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,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producent,data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pakowania,termin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przydatności do spożycia/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31419" w14:textId="3BD5FC91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6ACE4" w14:textId="0F673FC8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90" w:type="pct"/>
            <w:vAlign w:val="center"/>
          </w:tcPr>
          <w:p w14:paraId="3A038E4E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35771A55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3539FA1C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0C3CC5BD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056EDD49" w14:textId="77777777" w:rsidTr="00D96F05">
        <w:trPr>
          <w:trHeight w:val="20"/>
        </w:trPr>
        <w:tc>
          <w:tcPr>
            <w:tcW w:w="238" w:type="pct"/>
            <w:vAlign w:val="center"/>
          </w:tcPr>
          <w:p w14:paraId="03A60FA9" w14:textId="77777777" w:rsidR="00626D57" w:rsidRPr="007A045B" w:rsidRDefault="00626D57" w:rsidP="00626D57">
            <w:pPr>
              <w:pStyle w:val="Akapitzlist"/>
              <w:numPr>
                <w:ilvl w:val="0"/>
                <w:numId w:val="50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67F7" w14:textId="1FD3925D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Schab wieprzowy b/k - świeży , pakowany hermetycznie , opakowanie etykietowane/nazwa produktu, waga,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producent,data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pakowania,termin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przydatności do spożycia/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83098" w14:textId="09F6E5D0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D0418" w14:textId="70BE4FEA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390" w:type="pct"/>
            <w:vAlign w:val="center"/>
          </w:tcPr>
          <w:p w14:paraId="4772F47F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201A75A5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321FF5B0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0F212400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7EA3DC7E" w14:textId="77777777" w:rsidTr="00D96F05">
        <w:trPr>
          <w:trHeight w:val="20"/>
        </w:trPr>
        <w:tc>
          <w:tcPr>
            <w:tcW w:w="238" w:type="pct"/>
            <w:vAlign w:val="center"/>
          </w:tcPr>
          <w:p w14:paraId="092BDF5D" w14:textId="77777777" w:rsidR="00626D57" w:rsidRPr="007A045B" w:rsidRDefault="00626D57" w:rsidP="00626D57">
            <w:pPr>
              <w:pStyle w:val="Akapitzlist"/>
              <w:numPr>
                <w:ilvl w:val="0"/>
                <w:numId w:val="50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9BD8" w14:textId="158AF4E3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Szynka wieprzowa b/k - i skóry , świeża pakowana hermetycznie , opakowanie etykietowane/nazwa produktu, waga,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producent,data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pakowania,termin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przydatności do spożycia/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B9BFD" w14:textId="76999DD5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C0FC0" w14:textId="4DF03FEA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390" w:type="pct"/>
            <w:vAlign w:val="center"/>
          </w:tcPr>
          <w:p w14:paraId="1A952699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66F679FF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18B3113E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28A936B1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4F4597DF" w14:textId="77777777" w:rsidTr="00D96F05">
        <w:trPr>
          <w:trHeight w:val="20"/>
        </w:trPr>
        <w:tc>
          <w:tcPr>
            <w:tcW w:w="238" w:type="pct"/>
            <w:vAlign w:val="center"/>
          </w:tcPr>
          <w:p w14:paraId="6F4ED6D1" w14:textId="77777777" w:rsidR="00626D57" w:rsidRPr="007A045B" w:rsidRDefault="00626D57" w:rsidP="00626D57">
            <w:pPr>
              <w:pStyle w:val="Akapitzlist"/>
              <w:numPr>
                <w:ilvl w:val="0"/>
                <w:numId w:val="50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F24F" w14:textId="2B86B7B6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Żeberka wieprzowe - paski świeże, pakowane hermetycznie , opakowanie etykietowane/nazwa produktu, waga,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producent,daa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pakowania,termin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przydatności do spożycia/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38735" w14:textId="13C76E27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6D32D" w14:textId="05D3F9B0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90" w:type="pct"/>
            <w:vAlign w:val="center"/>
          </w:tcPr>
          <w:p w14:paraId="60800D6F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2B903BFC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5759F229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30ABF0E7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4C2DF0FC" w14:textId="77777777" w:rsidTr="00D96F05">
        <w:trPr>
          <w:trHeight w:val="20"/>
        </w:trPr>
        <w:tc>
          <w:tcPr>
            <w:tcW w:w="238" w:type="pct"/>
            <w:vAlign w:val="center"/>
          </w:tcPr>
          <w:p w14:paraId="3BE02A91" w14:textId="77777777" w:rsidR="00626D57" w:rsidRPr="007A045B" w:rsidRDefault="00626D57" w:rsidP="00626D57">
            <w:pPr>
              <w:pStyle w:val="Akapitzlist"/>
              <w:numPr>
                <w:ilvl w:val="0"/>
                <w:numId w:val="50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CD60" w14:textId="1F5B510F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Policzki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wieprzowe-mięso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wieprzowe,charakteryzuje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się dość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intnsywnym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smakiem oraz lekką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kleistością,za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ktorą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stoi wysoka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zawartośc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kolagenu.Pakowane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hermetycznie,opakowanie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etykietowane/nazwa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produktu,waga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,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producent,data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lastRenderedPageBreak/>
              <w:t>pakowania,termin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przydatności do spożycia/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CA766" w14:textId="2459A71C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lastRenderedPageBreak/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EF7DA" w14:textId="4A349117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90" w:type="pct"/>
            <w:vAlign w:val="center"/>
          </w:tcPr>
          <w:p w14:paraId="3B375384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548BC951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11B70484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3534F87F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47D4D211" w14:textId="77777777" w:rsidTr="00D96F05">
        <w:trPr>
          <w:trHeight w:val="20"/>
        </w:trPr>
        <w:tc>
          <w:tcPr>
            <w:tcW w:w="238" w:type="pct"/>
            <w:vAlign w:val="center"/>
          </w:tcPr>
          <w:p w14:paraId="1982CD04" w14:textId="77777777" w:rsidR="00626D57" w:rsidRPr="007A045B" w:rsidRDefault="00626D57" w:rsidP="00626D57">
            <w:pPr>
              <w:pStyle w:val="Akapitzlist"/>
              <w:numPr>
                <w:ilvl w:val="0"/>
                <w:numId w:val="50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C148" w14:textId="1ECE2B7E" w:rsidR="00626D57" w:rsidRPr="00626D57" w:rsidRDefault="00626D57" w:rsidP="00626D57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Policzki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wołowe-mięso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wołowe,charakteryzuje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się dość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intnsywnym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smakiem oraz lekką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kleistością,za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ktorą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stoi wysoka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zawartośc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kolagenu.Pakowane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hermetycznie,opakowanie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etykietowane/nazwa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produktu,waga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,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producent,data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pakowania,termin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przydatności do spożycia/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6D526" w14:textId="1FEA9152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C0585" w14:textId="17A099F5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90" w:type="pct"/>
            <w:vAlign w:val="center"/>
          </w:tcPr>
          <w:p w14:paraId="197C9CC1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5C965EFE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A04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390" w:type="pct"/>
          </w:tcPr>
          <w:p w14:paraId="0FC73009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678A831D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0D19D99C" w14:textId="77777777" w:rsidTr="00D96F05">
        <w:trPr>
          <w:trHeight w:val="20"/>
        </w:trPr>
        <w:tc>
          <w:tcPr>
            <w:tcW w:w="238" w:type="pct"/>
            <w:vAlign w:val="center"/>
          </w:tcPr>
          <w:p w14:paraId="379A2952" w14:textId="33D6DBE3" w:rsidR="00626D57" w:rsidRDefault="00626D57" w:rsidP="00626D57">
            <w:p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  <w:t>12.</w:t>
            </w: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FA05" w14:textId="073F1C68" w:rsidR="00626D57" w:rsidRPr="00626D57" w:rsidRDefault="00626D57" w:rsidP="00626D57">
            <w:pPr>
              <w:spacing w:before="0" w:after="0" w:line="240" w:lineRule="auto"/>
              <w:rPr>
                <w:rFonts w:ascii="Century Gothic" w:hAnsi="Century Gothic" w:cs="Calibri"/>
                <w:sz w:val="16"/>
                <w:szCs w:val="16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Flaki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wołowe-gotowane,krojone,pakowane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próżniowo,opakowanie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etykietowane/nazwa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produktu,waga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,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producent,data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pakowania,termin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przydatności do spożycia/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5361" w14:textId="1B317170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6879B" w14:textId="52D99D3E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626D57">
              <w:rPr>
                <w:rFonts w:ascii="Century Gothic" w:hAnsi="Century Gothic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90" w:type="pct"/>
            <w:vAlign w:val="center"/>
          </w:tcPr>
          <w:p w14:paraId="736D1734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3B201430" w14:textId="0BA9458E" w:rsidR="00626D57" w:rsidRDefault="00230A1D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5%</w:t>
            </w:r>
          </w:p>
        </w:tc>
        <w:tc>
          <w:tcPr>
            <w:tcW w:w="390" w:type="pct"/>
          </w:tcPr>
          <w:p w14:paraId="58B3374C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6E5D51D9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6D57" w:rsidRPr="007A045B" w14:paraId="405008A8" w14:textId="77777777" w:rsidTr="00D96F05">
        <w:trPr>
          <w:trHeight w:val="20"/>
        </w:trPr>
        <w:tc>
          <w:tcPr>
            <w:tcW w:w="238" w:type="pct"/>
            <w:vAlign w:val="center"/>
          </w:tcPr>
          <w:p w14:paraId="5F37B7D9" w14:textId="5CA4ABE6" w:rsidR="00626D57" w:rsidRPr="007A045B" w:rsidRDefault="00626D57" w:rsidP="00626D57">
            <w:p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  <w:t>13.</w:t>
            </w: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DF4A" w14:textId="16F21B8D" w:rsidR="00626D57" w:rsidRPr="00626D57" w:rsidRDefault="00626D57" w:rsidP="00626D57">
            <w:pPr>
              <w:spacing w:before="0"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Słonina - świeża , bez skóry ,opakowanie etykietowane/nazwa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produktu,waga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,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producent,data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626D57">
              <w:rPr>
                <w:rFonts w:ascii="Century Gothic" w:hAnsi="Century Gothic" w:cs="Calibri"/>
                <w:sz w:val="16"/>
                <w:szCs w:val="16"/>
              </w:rPr>
              <w:t>pakowania,termin</w:t>
            </w:r>
            <w:proofErr w:type="spellEnd"/>
            <w:r w:rsidRPr="00626D57">
              <w:rPr>
                <w:rFonts w:ascii="Century Gothic" w:hAnsi="Century Gothic" w:cs="Calibri"/>
                <w:sz w:val="16"/>
                <w:szCs w:val="16"/>
              </w:rPr>
              <w:t xml:space="preserve"> przydatności do spożycia/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70375" w14:textId="64BEB261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626D57">
              <w:rPr>
                <w:rFonts w:ascii="Century Gothic" w:hAnsi="Century Gothic" w:cs="Calibri"/>
                <w:sz w:val="16"/>
                <w:szCs w:val="16"/>
              </w:rPr>
              <w:t>kg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76CC" w14:textId="3648A4E5" w:rsidR="00626D57" w:rsidRPr="00626D57" w:rsidRDefault="00626D57" w:rsidP="00626D57">
            <w:pPr>
              <w:spacing w:before="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6D57">
              <w:rPr>
                <w:rFonts w:ascii="Century Gothic" w:hAnsi="Century Gothic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90" w:type="pct"/>
            <w:vAlign w:val="center"/>
          </w:tcPr>
          <w:p w14:paraId="66463B09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2F53BAB0" w14:textId="41AD6581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5%</w:t>
            </w:r>
          </w:p>
        </w:tc>
        <w:tc>
          <w:tcPr>
            <w:tcW w:w="390" w:type="pct"/>
          </w:tcPr>
          <w:p w14:paraId="3A2DB36D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06492D00" w14:textId="77777777" w:rsidR="00626D57" w:rsidRPr="007A045B" w:rsidRDefault="00626D57" w:rsidP="00626D5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AB4105" w:rsidRPr="007A045B" w14:paraId="6DF206F0" w14:textId="77777777" w:rsidTr="00D96F05">
        <w:trPr>
          <w:trHeight w:val="20"/>
        </w:trPr>
        <w:tc>
          <w:tcPr>
            <w:tcW w:w="238" w:type="pct"/>
            <w:vAlign w:val="center"/>
          </w:tcPr>
          <w:p w14:paraId="4A8BAA8B" w14:textId="77777777" w:rsidR="00AB4105" w:rsidRPr="007A045B" w:rsidRDefault="00AB4105" w:rsidP="00680570">
            <w:p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8490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sz w:val="18"/>
                <w:szCs w:val="18"/>
              </w:rPr>
              <w:t>RAZEM CZĘŚĆ II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C81FE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3ECE0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A045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90" w:type="pct"/>
            <w:vAlign w:val="center"/>
          </w:tcPr>
          <w:p w14:paraId="2ED3341A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  <w:vAlign w:val="center"/>
          </w:tcPr>
          <w:p w14:paraId="7782A468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90" w:type="pct"/>
          </w:tcPr>
          <w:p w14:paraId="69EA1740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985" w:type="pct"/>
          </w:tcPr>
          <w:p w14:paraId="548ADAA0" w14:textId="77777777" w:rsidR="00AB4105" w:rsidRPr="007A045B" w:rsidRDefault="00AB4105" w:rsidP="0068057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</w:tbl>
    <w:p w14:paraId="790104B8" w14:textId="77777777" w:rsidR="00AB4105" w:rsidRPr="007A045B" w:rsidRDefault="00AB4105" w:rsidP="00AB4105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color w:val="000000" w:themeColor="text1"/>
          <w:lang w:val="pl-PL"/>
        </w:rPr>
      </w:pPr>
    </w:p>
    <w:p w14:paraId="371EF776" w14:textId="77777777" w:rsidR="00AB4105" w:rsidRPr="007A045B" w:rsidRDefault="00AB4105" w:rsidP="00AB4105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color w:val="000000" w:themeColor="text1"/>
          <w:sz w:val="16"/>
          <w:szCs w:val="16"/>
          <w:lang w:val="pl-PL"/>
        </w:rPr>
      </w:pPr>
      <w:r w:rsidRPr="007A045B">
        <w:rPr>
          <w:rStyle w:val="highlight"/>
          <w:i/>
          <w:iCs/>
          <w:color w:val="000000" w:themeColor="text1"/>
          <w:sz w:val="16"/>
          <w:szCs w:val="16"/>
          <w:lang w:val="pl-PL"/>
        </w:rPr>
        <w:t>Produkty przedstawione przez Wykonawcę muszą odpowiadać opisowi przedstawionemu przez Zamawiającego.</w:t>
      </w:r>
      <w:r w:rsidRPr="007A045B">
        <w:rPr>
          <w:rStyle w:val="highlight"/>
          <w:iCs/>
          <w:color w:val="000000" w:themeColor="text1"/>
          <w:sz w:val="16"/>
          <w:szCs w:val="16"/>
          <w:lang w:val="pl-PL"/>
        </w:rPr>
        <w:t xml:space="preserve"> </w:t>
      </w:r>
    </w:p>
    <w:p w14:paraId="3A084402" w14:textId="648C7368" w:rsidR="00AB4105" w:rsidRPr="007A045B" w:rsidRDefault="00AB4105" w:rsidP="00AB4105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color w:val="000000" w:themeColor="text1"/>
          <w:sz w:val="16"/>
          <w:szCs w:val="16"/>
          <w:lang w:val="pl-PL"/>
        </w:rPr>
      </w:pPr>
      <w:r w:rsidRPr="007A045B">
        <w:rPr>
          <w:rStyle w:val="highlight"/>
          <w:i/>
          <w:iCs/>
          <w:color w:val="000000" w:themeColor="text1"/>
          <w:sz w:val="16"/>
          <w:szCs w:val="16"/>
          <w:lang w:val="pl-PL"/>
        </w:rPr>
        <w:t>Ceny jednostkowe oraz wartość należy podać w zaokrągleniu do dwóch miejsc po przecinku.</w:t>
      </w:r>
    </w:p>
    <w:p w14:paraId="7B344035" w14:textId="77777777" w:rsidR="00D96F05" w:rsidRPr="007A045B" w:rsidRDefault="00D96F05" w:rsidP="00AB4105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rFonts w:ascii="Century Gothic" w:hAnsi="Century Gothic"/>
          <w:i/>
          <w:iCs/>
          <w:color w:val="000000" w:themeColor="text1"/>
          <w:sz w:val="16"/>
          <w:szCs w:val="16"/>
          <w:lang w:val="pl-PL"/>
        </w:rPr>
      </w:pPr>
    </w:p>
    <w:p w14:paraId="2B949456" w14:textId="05E83596" w:rsidR="00A225FD" w:rsidRPr="007A045B" w:rsidRDefault="00A225FD" w:rsidP="00CD588C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rFonts w:ascii="Century Gothic" w:hAnsi="Century Gothic"/>
          <w:sz w:val="20"/>
          <w:szCs w:val="20"/>
          <w:lang w:val="pl-PL"/>
        </w:rPr>
      </w:pPr>
      <w:r w:rsidRPr="007A045B">
        <w:rPr>
          <w:rStyle w:val="highlight"/>
          <w:rFonts w:ascii="Century Gothic" w:hAnsi="Century Gothic"/>
          <w:sz w:val="20"/>
          <w:szCs w:val="20"/>
          <w:lang w:val="pl-PL"/>
        </w:rPr>
        <w:t>Deklarujemy realizację w/w przedmiotu zamówienia</w:t>
      </w:r>
      <w:r w:rsidR="003F2D76" w:rsidRPr="007A045B">
        <w:rPr>
          <w:rStyle w:val="highlight"/>
          <w:rFonts w:ascii="Century Gothic" w:hAnsi="Century Gothic"/>
          <w:sz w:val="20"/>
          <w:szCs w:val="20"/>
          <w:lang w:val="pl-PL"/>
        </w:rPr>
        <w:t xml:space="preserve"> (</w:t>
      </w:r>
      <w:r w:rsidR="003F2D76" w:rsidRPr="007A045B">
        <w:rPr>
          <w:rStyle w:val="highlight"/>
          <w:rFonts w:ascii="Century Gothic" w:hAnsi="Century Gothic"/>
          <w:sz w:val="16"/>
          <w:szCs w:val="16"/>
          <w:lang w:val="pl-PL"/>
        </w:rPr>
        <w:t>dotyczy zarówno części I</w:t>
      </w:r>
      <w:r w:rsidR="00BC1EEB" w:rsidRPr="007A045B">
        <w:rPr>
          <w:rStyle w:val="highlight"/>
          <w:rFonts w:ascii="Century Gothic" w:hAnsi="Century Gothic"/>
          <w:sz w:val="16"/>
          <w:szCs w:val="16"/>
          <w:lang w:val="pl-PL"/>
        </w:rPr>
        <w:t>, jak</w:t>
      </w:r>
      <w:r w:rsidR="003F2D76" w:rsidRPr="007A045B">
        <w:rPr>
          <w:rStyle w:val="highlight"/>
          <w:rFonts w:ascii="Century Gothic" w:hAnsi="Century Gothic"/>
          <w:sz w:val="16"/>
          <w:szCs w:val="16"/>
          <w:lang w:val="pl-PL"/>
        </w:rPr>
        <w:t xml:space="preserve"> i II</w:t>
      </w:r>
      <w:r w:rsidR="003F2D76" w:rsidRPr="007A045B">
        <w:rPr>
          <w:rStyle w:val="highlight"/>
          <w:rFonts w:ascii="Century Gothic" w:hAnsi="Century Gothic"/>
          <w:sz w:val="20"/>
          <w:szCs w:val="20"/>
          <w:lang w:val="pl-PL"/>
        </w:rPr>
        <w:t>)</w:t>
      </w:r>
      <w:r w:rsidRPr="007A045B">
        <w:rPr>
          <w:rStyle w:val="highlight"/>
          <w:rFonts w:ascii="Century Gothic" w:hAnsi="Century Gothic"/>
          <w:sz w:val="20"/>
          <w:szCs w:val="20"/>
          <w:lang w:val="pl-PL"/>
        </w:rPr>
        <w:t xml:space="preserve"> </w:t>
      </w:r>
      <w:r w:rsidRPr="007A045B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 xml:space="preserve">w terminie </w:t>
      </w:r>
      <w:r w:rsidR="002A075E" w:rsidRPr="007A045B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>6 miesięcy</w:t>
      </w:r>
      <w:r w:rsidRPr="007A045B">
        <w:rPr>
          <w:rStyle w:val="highlight"/>
          <w:rFonts w:ascii="Century Gothic" w:hAnsi="Century Gothic"/>
          <w:sz w:val="20"/>
          <w:szCs w:val="20"/>
          <w:lang w:val="pl-PL"/>
        </w:rPr>
        <w:t xml:space="preserve"> od dnia zawarcia umowy</w:t>
      </w:r>
      <w:r w:rsidR="00674188" w:rsidRPr="007A045B">
        <w:rPr>
          <w:rStyle w:val="highlight"/>
          <w:rFonts w:ascii="Century Gothic" w:hAnsi="Century Gothic"/>
          <w:sz w:val="20"/>
          <w:szCs w:val="20"/>
          <w:lang w:val="pl-PL"/>
        </w:rPr>
        <w:t xml:space="preserve">, </w:t>
      </w:r>
      <w:r w:rsidRPr="007A045B">
        <w:rPr>
          <w:rStyle w:val="highlight"/>
          <w:rFonts w:ascii="Century Gothic" w:hAnsi="Century Gothic"/>
          <w:sz w:val="20"/>
          <w:szCs w:val="20"/>
          <w:lang w:val="pl-PL"/>
        </w:rPr>
        <w:t>z zastrzeżeniami zawartymi w Projektowanych postanowieniach umowy</w:t>
      </w:r>
    </w:p>
    <w:p w14:paraId="7E0B7B75" w14:textId="77777777" w:rsidR="00A225FD" w:rsidRPr="007A045B" w:rsidRDefault="00A225FD" w:rsidP="00A225FD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zapoznaliśmy się z otrzymanymi dokumentami zamówienia i w pełni je akceptujemy oraz uzyskaliśmy konieczne informacje do przygotowania oferty.</w:t>
      </w:r>
    </w:p>
    <w:p w14:paraId="198C3E01" w14:textId="77777777" w:rsidR="00A225FD" w:rsidRPr="007A045B" w:rsidRDefault="00A225FD" w:rsidP="00A225FD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w przypadku wyboru naszej oferty zobowiązujemy się do zawarcia umowy wg wzoru załączonego do SWZ, który został przez nas zaakceptowany (</w:t>
      </w:r>
      <w:r w:rsidRPr="007A045B">
        <w:rPr>
          <w:rFonts w:ascii="Century Gothic" w:hAnsi="Century Gothic"/>
          <w:color w:val="000000" w:themeColor="text1"/>
          <w:sz w:val="20"/>
          <w:szCs w:val="20"/>
        </w:rPr>
        <w:t>Projektowane postanowienia umowy)</w:t>
      </w: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343361A3" w14:textId="77777777" w:rsidR="00A225FD" w:rsidRPr="007A045B" w:rsidRDefault="00A225FD" w:rsidP="00A225FD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cena ofertowa uwzględnia wszystkie koszty, narzuty i upusty związane z wykonaniem przedmiotu umowy.</w:t>
      </w:r>
    </w:p>
    <w:p w14:paraId="323589AD" w14:textId="77777777" w:rsidR="00A225FD" w:rsidRPr="007A045B" w:rsidRDefault="00A225FD" w:rsidP="00A225FD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uważamy się za związanych niniejszą ofertą na okres wskazany w pkt. X.1 SWZ.</w:t>
      </w:r>
    </w:p>
    <w:p w14:paraId="4AEF750F" w14:textId="77777777" w:rsidR="00A225FD" w:rsidRPr="007A045B" w:rsidRDefault="00A225FD" w:rsidP="00A225FD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color w:val="000000" w:themeColor="text1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iż zamówienie zrealizujemy: siłami własnymi*)/przy udziale podwykonawców*):</w:t>
      </w:r>
    </w:p>
    <w:p w14:paraId="17493F15" w14:textId="6AFEE89F" w:rsidR="00A225FD" w:rsidRPr="007A045B" w:rsidRDefault="00A225FD" w:rsidP="00A225FD">
      <w:pPr>
        <w:pStyle w:val="Akapitzlist"/>
        <w:spacing w:line="276" w:lineRule="auto"/>
        <w:ind w:left="360"/>
        <w:jc w:val="both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sz w:val="18"/>
          <w:szCs w:val="18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podwykonawcom . </w:t>
      </w:r>
      <w:r w:rsidRPr="007A045B">
        <w:rPr>
          <w:rStyle w:val="highlight"/>
          <w:rFonts w:ascii="Century Gothic" w:hAnsi="Century Gothic"/>
          <w:i/>
          <w:iCs/>
          <w:color w:val="000000" w:themeColor="text1"/>
          <w:sz w:val="18"/>
          <w:szCs w:val="18"/>
          <w:lang w:val="pl-PL"/>
        </w:rPr>
        <w:t xml:space="preserve">   (podać nazwy jeżeli są znane na etapie składania ofert**)</w:t>
      </w:r>
    </w:p>
    <w:p w14:paraId="7005D8CD" w14:textId="77777777" w:rsidR="00A225FD" w:rsidRPr="007A045B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lang w:val="pl-PL"/>
        </w:rPr>
        <w:t>zostaną powierzone do wykonania następujące zakresy zamówienia:</w:t>
      </w:r>
    </w:p>
    <w:p w14:paraId="2B5B17F3" w14:textId="07C3AA18" w:rsidR="00A225FD" w:rsidRPr="007A045B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lang w:val="pl-PL"/>
        </w:rPr>
        <w:t>…………..</w:t>
      </w:r>
    </w:p>
    <w:p w14:paraId="60B29945" w14:textId="77777777" w:rsidR="00A225FD" w:rsidRPr="007A045B" w:rsidRDefault="00A225FD" w:rsidP="00A225FD">
      <w:pPr>
        <w:spacing w:before="0" w:after="0"/>
        <w:rPr>
          <w:rFonts w:ascii="Century Gothic" w:eastAsia="Century Gothic" w:hAnsi="Century Gothic" w:cs="Century Gothic"/>
          <w:color w:val="000000" w:themeColor="text1"/>
          <w:sz w:val="16"/>
          <w:szCs w:val="16"/>
        </w:rPr>
      </w:pPr>
      <w:r w:rsidRPr="007A045B"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  <w:t>(wyszczególnić zakres** )</w:t>
      </w:r>
    </w:p>
    <w:p w14:paraId="3EAEDDA8" w14:textId="77777777" w:rsidR="00A225FD" w:rsidRPr="007A045B" w:rsidRDefault="00A225FD" w:rsidP="00A225FD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Składając ofertę w postępowaniu o udzielenie zamówienia publicznego, informujemy, że wybór naszej oferty:</w:t>
      </w:r>
    </w:p>
    <w:p w14:paraId="557A5DF5" w14:textId="77777777" w:rsidR="00A225FD" w:rsidRPr="007A045B" w:rsidRDefault="00A225FD" w:rsidP="00A225FD">
      <w:pPr>
        <w:pStyle w:val="Akapitzlist"/>
        <w:numPr>
          <w:ilvl w:val="0"/>
          <w:numId w:val="19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Nie będzie prowadził do powstania u Zamawiającego obowiązku podatkowego*</w:t>
      </w:r>
    </w:p>
    <w:p w14:paraId="5273575F" w14:textId="26FB1EC5" w:rsidR="00A225FD" w:rsidRPr="007A045B" w:rsidRDefault="00A225FD" w:rsidP="00A225FD">
      <w:pPr>
        <w:pStyle w:val="Akapitzlist"/>
        <w:numPr>
          <w:ilvl w:val="0"/>
          <w:numId w:val="19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Będzie prowadził do powstania </w:t>
      </w: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shd w:val="clear" w:color="auto" w:fill="FFFFFF"/>
          <w:lang w:val="pl-PL"/>
        </w:rPr>
        <w:t>u Zamawiającego obowiązku podatkowego</w:t>
      </w: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* </w:t>
      </w:r>
    </w:p>
    <w:p w14:paraId="5A747139" w14:textId="78611CCD" w:rsidR="00674188" w:rsidRPr="007A045B" w:rsidRDefault="00674188" w:rsidP="00674188">
      <w:pPr>
        <w:pStyle w:val="Teksttreci0"/>
        <w:numPr>
          <w:ilvl w:val="0"/>
          <w:numId w:val="19"/>
        </w:numPr>
        <w:tabs>
          <w:tab w:val="left" w:pos="217"/>
        </w:tabs>
        <w:spacing w:before="0"/>
        <w:jc w:val="both"/>
        <w:rPr>
          <w:rFonts w:ascii="Century Gothic" w:hAnsi="Century Gothic"/>
          <w:sz w:val="20"/>
          <w:szCs w:val="20"/>
        </w:rPr>
      </w:pPr>
      <w:r w:rsidRPr="007A045B">
        <w:rPr>
          <w:rFonts w:ascii="Century Gothic" w:hAnsi="Century Gothic"/>
          <w:sz w:val="20"/>
          <w:szCs w:val="20"/>
        </w:rPr>
        <w:t>Wartość towarów/usług powodująca obowiązek podatkowy u zamawiającego to ……………….. zł netto**/</w:t>
      </w:r>
    </w:p>
    <w:p w14:paraId="40286F73" w14:textId="2003971E" w:rsidR="00674188" w:rsidRPr="007A045B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7A045B">
        <w:rPr>
          <w:rFonts w:ascii="Century Gothic" w:hAnsi="Century Gothic"/>
          <w:sz w:val="18"/>
          <w:szCs w:val="18"/>
        </w:rPr>
        <w:t xml:space="preserve">*/ dotyczy wykonawców, których oferty będą generować obowiązek doliczania wartości podatku do </w:t>
      </w:r>
      <w:r w:rsidRPr="007A045B">
        <w:rPr>
          <w:rFonts w:ascii="Century Gothic" w:hAnsi="Century Gothic"/>
          <w:sz w:val="18"/>
          <w:szCs w:val="18"/>
        </w:rPr>
        <w:lastRenderedPageBreak/>
        <w:t>wartości netto oferty w przypadku:</w:t>
      </w:r>
    </w:p>
    <w:p w14:paraId="6A485D26" w14:textId="77777777" w:rsidR="00674188" w:rsidRPr="007A045B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7A045B">
        <w:rPr>
          <w:rFonts w:ascii="Century Gothic" w:hAnsi="Century Gothic"/>
          <w:sz w:val="18"/>
          <w:szCs w:val="18"/>
        </w:rPr>
        <w:t>- wewnątrzwspólnotowego nabycia towarów</w:t>
      </w:r>
    </w:p>
    <w:p w14:paraId="0AD84269" w14:textId="752A7ADB" w:rsidR="00674188" w:rsidRPr="007A045B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sz w:val="18"/>
          <w:szCs w:val="18"/>
        </w:rPr>
      </w:pPr>
      <w:r w:rsidRPr="007A045B">
        <w:rPr>
          <w:rFonts w:ascii="Century Gothic" w:hAnsi="Century Gothic"/>
          <w:sz w:val="18"/>
          <w:szCs w:val="18"/>
        </w:rPr>
        <w:t>- importu usług lub importu towarów, z którymi wiąże się obowiązek doliczenia VAT przez zamawiającego przy porównywaniu cen ofertowych podatku VAT</w:t>
      </w:r>
    </w:p>
    <w:p w14:paraId="2DEBA969" w14:textId="77777777" w:rsidR="00A225FD" w:rsidRPr="007A045B" w:rsidRDefault="00A225FD" w:rsidP="00A225FD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Oświadczamy, że dostarczane produkty będą </w:t>
      </w:r>
      <w:r w:rsidRPr="007A045B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wysokiej jakości, będą spełniać wymagania jakościowe, dotyczące przechowywania, pakowania i transportu </w:t>
      </w: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zawarte w Polskich Normach przenoszących normy europejskie</w:t>
      </w:r>
      <w:r w:rsidRPr="007A045B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oraz będą posiadać ważne terminy przydatności do spożycia, a także posiadają atesty i/lub pozwolenia potwierdzające, że poprzez odpowiednie </w:t>
      </w:r>
      <w:r w:rsidRPr="007A045B">
        <w:rPr>
          <w:rFonts w:ascii="Century Gothic" w:hAnsi="Century Gothic" w:cs="Times New Roman"/>
          <w:bCs/>
          <w:color w:val="000000" w:themeColor="text1"/>
          <w:sz w:val="20"/>
          <w:szCs w:val="20"/>
        </w:rPr>
        <w:t>odniesienie</w:t>
      </w:r>
      <w:r w:rsidRPr="007A045B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dokładnie oznaczone produkty będące przedmiotem dostawy odpowiadają wskazanym normom. </w:t>
      </w: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a na żądanie Zamawiającego, do wskazanej dostawy załączony zostanie dokument stanowiący potwierdzenie tych wymagań</w:t>
      </w:r>
    </w:p>
    <w:p w14:paraId="44CEE913" w14:textId="2FA39C3B" w:rsidR="00A225FD" w:rsidRPr="007A045B" w:rsidRDefault="00A225FD" w:rsidP="00A225FD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 groźbą odpowiedzialności karnej oświadczamy, iż załączone do oferty dokumenty opisują stan faktyczny i prawny, aktualny na dzień otwarcia ofert.</w:t>
      </w:r>
    </w:p>
    <w:p w14:paraId="274E97A4" w14:textId="439A3409" w:rsidR="0048545B" w:rsidRPr="007A045B" w:rsidRDefault="0048545B" w:rsidP="00185AD5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Termin związania niniejszą ofertą </w:t>
      </w:r>
      <w:r w:rsidR="00E13456"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upływa </w:t>
      </w:r>
      <w:r w:rsidR="0037064D"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w terminie wskazanym w punkcie X.1 SWZ</w:t>
      </w:r>
      <w:r w:rsidR="00E13456"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0D1C3E88" w14:textId="6E890F25" w:rsidR="0048545B" w:rsidRPr="007A045B" w:rsidRDefault="0048545B" w:rsidP="00185AD5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Jesteśmy/nie jesteśmy </w:t>
      </w:r>
      <w:r w:rsidR="00695713"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mikro/</w:t>
      </w:r>
      <w:r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małym/średnim przedsiębiorcą</w:t>
      </w:r>
      <w:r w:rsidR="001050A0" w:rsidRPr="007A045B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, nie dotyczy</w:t>
      </w:r>
      <w:r w:rsidRPr="007A045B">
        <w:rPr>
          <w:rStyle w:val="highlight"/>
          <w:rFonts w:ascii="Century Gothic" w:hAnsi="Century Gothic"/>
          <w:color w:val="000000" w:themeColor="text1"/>
          <w:lang w:val="pl-PL"/>
        </w:rPr>
        <w:t>*</w:t>
      </w:r>
      <w:r w:rsidR="007A0F22" w:rsidRPr="007A045B">
        <w:rPr>
          <w:rStyle w:val="highlight"/>
          <w:rFonts w:ascii="Century Gothic" w:hAnsi="Century Gothic"/>
          <w:color w:val="000000" w:themeColor="text1"/>
          <w:lang w:val="pl-PL"/>
        </w:rPr>
        <w:t>/</w:t>
      </w:r>
      <w:r w:rsidRPr="007A045B">
        <w:rPr>
          <w:rStyle w:val="highlight"/>
          <w:rFonts w:ascii="Century Gothic" w:hAnsi="Century Gothic"/>
          <w:color w:val="000000" w:themeColor="text1"/>
          <w:lang w:val="pl-PL"/>
        </w:rPr>
        <w:t>.</w:t>
      </w:r>
    </w:p>
    <w:p w14:paraId="0713C66A" w14:textId="77777777" w:rsidR="00382DFA" w:rsidRPr="007A045B" w:rsidRDefault="00382DFA" w:rsidP="00382DFA">
      <w:pPr>
        <w:pStyle w:val="Nagwek71"/>
        <w:keepNext/>
        <w:keepLines/>
        <w:numPr>
          <w:ilvl w:val="0"/>
          <w:numId w:val="16"/>
        </w:numPr>
        <w:shd w:val="clear" w:color="auto" w:fill="auto"/>
        <w:tabs>
          <w:tab w:val="left" w:pos="586"/>
        </w:tabs>
        <w:spacing w:before="0" w:after="0" w:line="276" w:lineRule="auto"/>
        <w:ind w:right="20"/>
        <w:jc w:val="both"/>
        <w:rPr>
          <w:rStyle w:val="highlight"/>
          <w:rFonts w:ascii="Century Gothic" w:eastAsia="Century Gothic" w:hAnsi="Century Gothic" w:cs="Century Gothic"/>
          <w:i/>
          <w:sz w:val="20"/>
          <w:szCs w:val="20"/>
          <w:lang w:val="pl-PL"/>
        </w:rPr>
      </w:pPr>
      <w:r w:rsidRPr="007A045B">
        <w:rPr>
          <w:rFonts w:ascii="Century Gothic" w:hAnsi="Century Gothic"/>
          <w:b/>
          <w:sz w:val="20"/>
          <w:szCs w:val="20"/>
        </w:rPr>
        <w:t>OŚWIADCZAMY,</w:t>
      </w:r>
      <w:r w:rsidRPr="007A045B">
        <w:rPr>
          <w:rFonts w:ascii="Century Gothic" w:hAnsi="Century Gothic"/>
          <w:sz w:val="20"/>
          <w:szCs w:val="20"/>
        </w:rPr>
        <w:t xml:space="preserve"> że </w:t>
      </w:r>
      <w:r w:rsidRPr="007A045B">
        <w:rPr>
          <w:rFonts w:ascii="Century Gothic" w:eastAsia="Times New Roman" w:hAnsi="Century Gothic"/>
          <w:sz w:val="20"/>
          <w:szCs w:val="20"/>
        </w:rPr>
        <w:t>wypełniliśmy</w:t>
      </w:r>
      <w:r w:rsidRPr="007A045B">
        <w:rPr>
          <w:rFonts w:ascii="Century Gothic" w:hAnsi="Century Gothic"/>
          <w:sz w:val="20"/>
          <w:szCs w:val="20"/>
        </w:rPr>
        <w:t xml:space="preserve"> obowiązki informacyjne przewidziane w art. 13 lub 14 RODO wobec osób fizycznych, od których dane osobowe bezpośrednio lub pośrednio pozyskałem w celu ubiegania się o udzielenie zamówienia publicznego w niniejszym postępowaniu </w:t>
      </w:r>
    </w:p>
    <w:p w14:paraId="1EAC80E6" w14:textId="77777777" w:rsidR="00382DFA" w:rsidRPr="007A045B" w:rsidRDefault="00382DFA" w:rsidP="00382DFA">
      <w:pPr>
        <w:pStyle w:val="Nagwek71"/>
        <w:keepNext/>
        <w:keepLines/>
        <w:numPr>
          <w:ilvl w:val="0"/>
          <w:numId w:val="16"/>
        </w:numPr>
        <w:shd w:val="clear" w:color="auto" w:fill="auto"/>
        <w:tabs>
          <w:tab w:val="left" w:pos="582"/>
        </w:tabs>
        <w:spacing w:before="0" w:after="0" w:line="276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7A045B">
        <w:rPr>
          <w:rFonts w:ascii="Century Gothic" w:hAnsi="Century Gothic"/>
          <w:b/>
          <w:sz w:val="20"/>
          <w:szCs w:val="20"/>
        </w:rPr>
        <w:t>OŚWIADCZAMY,</w:t>
      </w:r>
      <w:r w:rsidRPr="007A045B">
        <w:rPr>
          <w:rFonts w:ascii="Century Gothic" w:hAnsi="Century Gothic"/>
          <w:sz w:val="20"/>
          <w:szCs w:val="20"/>
        </w:rPr>
        <w:t xml:space="preserve"> że sposób reprezentacji Wykonawcy*</w:t>
      </w:r>
      <w:r w:rsidRPr="007A045B">
        <w:rPr>
          <w:rFonts w:ascii="Century Gothic" w:hAnsi="Century Gothic"/>
          <w:sz w:val="20"/>
          <w:szCs w:val="20"/>
          <w:vertAlign w:val="superscript"/>
        </w:rPr>
        <w:t>)</w:t>
      </w:r>
      <w:r w:rsidRPr="007A045B">
        <w:rPr>
          <w:rFonts w:ascii="Century Gothic" w:hAnsi="Century Gothic"/>
          <w:sz w:val="20"/>
          <w:szCs w:val="20"/>
        </w:rPr>
        <w:t>/Wykonawców wspólnie ubiegających się o udzielenie zamówienia*) dla potrzeb zamówienia jest następujący:</w:t>
      </w:r>
    </w:p>
    <w:p w14:paraId="5AD9C4CE" w14:textId="77777777" w:rsidR="00382DFA" w:rsidRPr="007A045B" w:rsidRDefault="00382DFA" w:rsidP="00382DFA">
      <w:pPr>
        <w:pStyle w:val="Teksttreci0"/>
        <w:spacing w:before="0" w:after="0"/>
        <w:ind w:left="580"/>
        <w:rPr>
          <w:rFonts w:ascii="Century Gothic" w:hAnsi="Century Gothic"/>
          <w:sz w:val="20"/>
          <w:szCs w:val="20"/>
        </w:rPr>
      </w:pPr>
    </w:p>
    <w:p w14:paraId="6F5FF716" w14:textId="77777777" w:rsidR="00382DFA" w:rsidRPr="007A045B" w:rsidRDefault="00382DFA" w:rsidP="00382DFA">
      <w:pPr>
        <w:pStyle w:val="Teksttreci0"/>
        <w:pBdr>
          <w:top w:val="single" w:sz="4" w:space="1" w:color="auto"/>
        </w:pBdr>
        <w:spacing w:before="0" w:after="0"/>
        <w:ind w:left="580"/>
        <w:rPr>
          <w:rFonts w:ascii="Century Gothic" w:hAnsi="Century Gothic"/>
          <w:sz w:val="20"/>
          <w:szCs w:val="20"/>
        </w:rPr>
      </w:pPr>
      <w:r w:rsidRPr="007A045B">
        <w:rPr>
          <w:rFonts w:ascii="Century Gothic" w:hAnsi="Century Gothic"/>
          <w:sz w:val="20"/>
          <w:szCs w:val="20"/>
        </w:rPr>
        <w:t>(wypełniają jedynie Wykonawcy składający wspólną ofertę)</w:t>
      </w:r>
      <w:bookmarkStart w:id="0" w:name="bookmark56"/>
    </w:p>
    <w:bookmarkEnd w:id="0"/>
    <w:p w14:paraId="6C2FF696" w14:textId="0681EFE4" w:rsidR="00382DFA" w:rsidRPr="007A045B" w:rsidRDefault="00382DFA" w:rsidP="00695713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jc w:val="both"/>
        <w:rPr>
          <w:rFonts w:ascii="Century Gothic" w:eastAsia="Century Gothic" w:hAnsi="Century Gothic" w:cs="Century Gothic"/>
          <w:color w:val="000000" w:themeColor="text1"/>
        </w:rPr>
      </w:pPr>
      <w:r w:rsidRPr="007A045B">
        <w:rPr>
          <w:rFonts w:ascii="Century Gothic" w:hAnsi="Century Gothic"/>
          <w:b/>
          <w:sz w:val="20"/>
          <w:szCs w:val="20"/>
        </w:rPr>
        <w:t xml:space="preserve">OŚWIADCZAMY, </w:t>
      </w:r>
      <w:r w:rsidRPr="007A045B">
        <w:rPr>
          <w:rFonts w:ascii="Century Gothic" w:eastAsia="Times New Roman" w:hAnsi="Century Gothic"/>
          <w:sz w:val="20"/>
          <w:szCs w:val="20"/>
        </w:rPr>
        <w:t xml:space="preserve">że niniejsza oferta zawiera informacje  stanowiące </w:t>
      </w:r>
      <w:r w:rsidRPr="007A045B">
        <w:rPr>
          <w:rFonts w:ascii="Century Gothic" w:hAnsi="Century Gothic"/>
          <w:sz w:val="20"/>
          <w:szCs w:val="20"/>
        </w:rPr>
        <w:t>tajemnicę</w:t>
      </w:r>
      <w:r w:rsidRPr="007A045B">
        <w:rPr>
          <w:rFonts w:ascii="Century Gothic" w:eastAsia="Times New Roman" w:hAnsi="Century Gothic"/>
          <w:b/>
          <w:sz w:val="20"/>
          <w:szCs w:val="20"/>
        </w:rPr>
        <w:t xml:space="preserve"> przedsiębiorstwa</w:t>
      </w:r>
      <w:r w:rsidRPr="007A045B">
        <w:rPr>
          <w:rFonts w:ascii="Century Gothic" w:eastAsia="Times New Roman" w:hAnsi="Century Gothic"/>
          <w:sz w:val="20"/>
          <w:szCs w:val="20"/>
        </w:rPr>
        <w:t xml:space="preserve"> w rozumieniu przepisów o zwalczaniu nieuczciwej konkurencji (załączamy osobny plik z odpowiednim oznaczeniem) o nazwie…………**(</w:t>
      </w:r>
      <w:r w:rsidRPr="007A045B">
        <w:rPr>
          <w:rFonts w:ascii="Century Gothic" w:eastAsia="Times New Roman" w:hAnsi="Century Gothic"/>
          <w:i/>
          <w:iCs/>
          <w:sz w:val="16"/>
          <w:szCs w:val="16"/>
        </w:rPr>
        <w:t>jeżeli dotyczy</w:t>
      </w:r>
      <w:r w:rsidRPr="007A045B">
        <w:rPr>
          <w:rFonts w:ascii="Century Gothic" w:eastAsia="Times New Roman" w:hAnsi="Century Gothic"/>
          <w:sz w:val="20"/>
          <w:szCs w:val="20"/>
        </w:rPr>
        <w:t>)</w:t>
      </w:r>
    </w:p>
    <w:p w14:paraId="0F97939E" w14:textId="77777777" w:rsidR="0048545B" w:rsidRPr="007A045B" w:rsidRDefault="0048545B" w:rsidP="0048545B">
      <w:pPr>
        <w:tabs>
          <w:tab w:val="left" w:pos="360"/>
        </w:tabs>
        <w:spacing w:before="0" w:after="0"/>
        <w:rPr>
          <w:rStyle w:val="highlight"/>
          <w:rFonts w:ascii="Century Gothic" w:hAnsi="Century Gothic"/>
          <w:color w:val="000000" w:themeColor="text1"/>
          <w:lang w:val="pl-PL"/>
        </w:rPr>
      </w:pPr>
    </w:p>
    <w:p w14:paraId="1031C86E" w14:textId="77777777" w:rsidR="0027477D" w:rsidRPr="007A045B" w:rsidRDefault="0027477D" w:rsidP="0048545B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789AFEED" w14:textId="77777777" w:rsidR="0027477D" w:rsidRPr="007A045B" w:rsidRDefault="0027477D" w:rsidP="0048545B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1464CC3E" w14:textId="725F0BDA" w:rsidR="0048545B" w:rsidRPr="007A045B" w:rsidRDefault="00B74317" w:rsidP="00B74317">
      <w:pPr>
        <w:tabs>
          <w:tab w:val="left" w:pos="360"/>
        </w:tabs>
        <w:spacing w:before="0" w:after="0"/>
        <w:ind w:left="111"/>
        <w:jc w:val="center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7A045B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osobistym.</w:t>
      </w:r>
    </w:p>
    <w:p w14:paraId="225107BA" w14:textId="77777777" w:rsidR="00DB1B92" w:rsidRPr="007A045B" w:rsidRDefault="00DB1B92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0E534561" w14:textId="77777777" w:rsidR="00DB1B92" w:rsidRPr="007A045B" w:rsidRDefault="00DB1B92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79FC2802" w14:textId="3783C00A" w:rsidR="0048545B" w:rsidRPr="007A045B" w:rsidRDefault="0048545B" w:rsidP="0048545B">
      <w:pPr>
        <w:pStyle w:val="Tekstpodstawowy21"/>
        <w:rPr>
          <w:rStyle w:val="highlight"/>
          <w:rFonts w:ascii="Century Gothic" w:eastAsia="Century Gothic" w:hAnsi="Century Gothic" w:cs="Century Gothic"/>
          <w:b/>
          <w:color w:val="000000" w:themeColor="text1"/>
          <w:sz w:val="18"/>
          <w:szCs w:val="18"/>
          <w:lang w:val="pl-PL"/>
        </w:rPr>
      </w:pPr>
      <w:r w:rsidRPr="007A045B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   niepotrzebne skreślić</w:t>
      </w:r>
    </w:p>
    <w:p w14:paraId="02270F7E" w14:textId="6DD4C271" w:rsidR="007A0F22" w:rsidRPr="007A045B" w:rsidRDefault="0048545B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  <w:r w:rsidRPr="007A045B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** wpisać</w:t>
      </w:r>
      <w:r w:rsidR="00CA1638" w:rsidRPr="007A045B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 xml:space="preserve"> jeśli dotyczy</w:t>
      </w:r>
    </w:p>
    <w:p w14:paraId="20602DD1" w14:textId="77777777" w:rsidR="00382DFA" w:rsidRPr="007A045B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proofErr w:type="spellStart"/>
      <w:r w:rsidRPr="007A045B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mikroprzedsiębiorca</w:t>
      </w:r>
      <w:proofErr w:type="spellEnd"/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4CA69F1" w14:textId="77777777" w:rsidR="00382DFA" w:rsidRPr="007A045B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10 pracowników oraz </w:t>
      </w:r>
    </w:p>
    <w:p w14:paraId="044F132D" w14:textId="77777777" w:rsidR="00382DFA" w:rsidRPr="007A045B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689F69E8" w14:textId="77777777" w:rsidR="00382DFA" w:rsidRPr="007A045B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1" w:name="mip57517277"/>
      <w:bookmarkEnd w:id="1"/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2) </w:t>
      </w:r>
      <w:r w:rsidRPr="007A045B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mały przedsiębiorca</w:t>
      </w:r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46AECAD6" w14:textId="77777777" w:rsidR="00382DFA" w:rsidRPr="007A045B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50 pracowników oraz </w:t>
      </w:r>
    </w:p>
    <w:p w14:paraId="3AA8609D" w14:textId="77777777" w:rsidR="00382DFA" w:rsidRPr="007A045B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688F3DF3" w14:textId="77777777" w:rsidR="00382DFA" w:rsidRPr="007A045B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; </w:t>
      </w:r>
    </w:p>
    <w:p w14:paraId="5A488817" w14:textId="77777777" w:rsidR="00382DFA" w:rsidRPr="007A045B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2" w:name="mip57517278"/>
      <w:bookmarkStart w:id="3" w:name="_Hlk117068972"/>
      <w:bookmarkEnd w:id="2"/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>3</w:t>
      </w:r>
      <w:r w:rsidRPr="007A045B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) średni przedsiębiorca</w:t>
      </w:r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B99BB04" w14:textId="77777777" w:rsidR="00382DFA" w:rsidRPr="007A045B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250 pracowników oraz </w:t>
      </w:r>
    </w:p>
    <w:p w14:paraId="43A84811" w14:textId="77777777" w:rsidR="00382DFA" w:rsidRPr="007A045B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5E749786" w14:textId="5FD9E29E" w:rsidR="00AE070A" w:rsidRPr="007A045B" w:rsidRDefault="00382DFA" w:rsidP="00382DFA">
      <w:pPr>
        <w:spacing w:before="0" w:after="0" w:line="240" w:lineRule="auto"/>
        <w:rPr>
          <w:rFonts w:ascii="Century Gothic" w:eastAsia="Trebuchet MS" w:hAnsi="Century Gothic" w:cs="Trebuchet MS"/>
          <w:color w:val="000000" w:themeColor="text1"/>
        </w:rPr>
      </w:pPr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7A045B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ani małym przedsiębiorcą</w:t>
      </w:r>
      <w:bookmarkEnd w:id="3"/>
      <w:r w:rsidR="00AE070A" w:rsidRPr="007A045B">
        <w:rPr>
          <w:rFonts w:ascii="Century Gothic" w:hAnsi="Century Gothic"/>
          <w:color w:val="000000" w:themeColor="text1"/>
        </w:rPr>
        <w:br w:type="page"/>
      </w:r>
    </w:p>
    <w:p w14:paraId="4B23C6FF" w14:textId="29167ADF" w:rsidR="00966590" w:rsidRPr="007A045B" w:rsidRDefault="00966590" w:rsidP="00966590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color w:val="000000" w:themeColor="text1"/>
        </w:rPr>
        <w:lastRenderedPageBreak/>
        <w:t>Załącznik Nr 3 do SWZ</w:t>
      </w:r>
    </w:p>
    <w:p w14:paraId="03935AD7" w14:textId="77777777" w:rsidR="00966590" w:rsidRPr="007A045B" w:rsidRDefault="00966590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77090106" w14:textId="6F67FE4A" w:rsidR="00081455" w:rsidRPr="007A045B" w:rsidRDefault="004C0A1F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  <w:r w:rsidRPr="007A045B">
        <w:rPr>
          <w:rFonts w:ascii="Century Gothic" w:hAnsi="Century Gothic"/>
          <w:b/>
          <w:bCs/>
          <w:color w:val="000000" w:themeColor="text1"/>
        </w:rPr>
        <w:t>Zamawiający:</w:t>
      </w:r>
    </w:p>
    <w:p w14:paraId="157D4B6B" w14:textId="02C2F1C3" w:rsidR="0027477D" w:rsidRPr="007A045B" w:rsidRDefault="0027477D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05D7B191" w14:textId="77777777" w:rsidR="0027477D" w:rsidRPr="007A045B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</w:pPr>
      <w:r w:rsidRPr="007A045B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Centralny Ośrodek Sportu, Ośrodek Przygotowań Olimpijskich we Władysławowie , </w:t>
      </w:r>
    </w:p>
    <w:p w14:paraId="774ABE72" w14:textId="09791999" w:rsidR="0027477D" w:rsidRPr="007A045B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</w:pPr>
      <w:r w:rsidRPr="007A045B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84-120  Władysławowo,  </w:t>
      </w:r>
    </w:p>
    <w:p w14:paraId="0BC16790" w14:textId="688CA960" w:rsidR="0027477D" w:rsidRPr="007A045B" w:rsidRDefault="0027477D" w:rsidP="0027477D">
      <w:pPr>
        <w:pStyle w:val="Teksttreci20"/>
        <w:spacing w:before="0" w:after="0"/>
        <w:ind w:left="5103"/>
        <w:rPr>
          <w:rFonts w:ascii="Century Gothic" w:hAnsi="Century Gothic"/>
          <w:color w:val="000000" w:themeColor="text1"/>
        </w:rPr>
      </w:pPr>
      <w:r w:rsidRPr="007A045B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ul. Żeromskiego 52</w:t>
      </w:r>
    </w:p>
    <w:p w14:paraId="2F794A80" w14:textId="77777777" w:rsidR="00081455" w:rsidRPr="007A045B" w:rsidRDefault="004C0A1F" w:rsidP="00B613EF">
      <w:pPr>
        <w:pStyle w:val="Teksttreci20"/>
        <w:spacing w:after="860"/>
        <w:ind w:right="220"/>
        <w:jc w:val="right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i/>
          <w:iCs/>
          <w:color w:val="000000" w:themeColor="text1"/>
        </w:rPr>
        <w:t>(pełna nazwa/firma, adres)</w:t>
      </w:r>
    </w:p>
    <w:p w14:paraId="5B2BEC23" w14:textId="517B0F3F" w:rsidR="00081455" w:rsidRPr="007A045B" w:rsidRDefault="004C0A1F" w:rsidP="00074DB2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color w:val="000000" w:themeColor="text1"/>
        </w:rPr>
        <w:t>Wykonawca</w:t>
      </w:r>
      <w:r w:rsidR="00074DB2" w:rsidRPr="007A045B">
        <w:rPr>
          <w:rFonts w:ascii="Century Gothic" w:hAnsi="Century Gothic"/>
          <w:color w:val="000000" w:themeColor="text1"/>
        </w:rPr>
        <w:t>/Podmiot trzeci/Podwykonawca*/</w:t>
      </w:r>
      <w:r w:rsidRPr="007A045B">
        <w:rPr>
          <w:rFonts w:ascii="Century Gothic" w:hAnsi="Century Gothic"/>
          <w:color w:val="000000" w:themeColor="text1"/>
        </w:rPr>
        <w:t>:</w:t>
      </w:r>
    </w:p>
    <w:p w14:paraId="3F0EDA2D" w14:textId="77777777" w:rsidR="00081455" w:rsidRPr="007A045B" w:rsidRDefault="004C0A1F" w:rsidP="00B613EF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i/>
          <w:iCs/>
          <w:color w:val="000000" w:themeColor="text1"/>
        </w:rPr>
        <w:t>(pełna nazwa/firma, adres,</w:t>
      </w:r>
    </w:p>
    <w:p w14:paraId="37D4B38F" w14:textId="77777777" w:rsidR="00081455" w:rsidRPr="007A045B" w:rsidRDefault="004C0A1F" w:rsidP="00CE795B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i/>
          <w:iCs/>
          <w:color w:val="000000" w:themeColor="text1"/>
        </w:rPr>
        <w:t>w zależności od podmiotu: NIP/PESEL, KRS/</w:t>
      </w:r>
      <w:proofErr w:type="spellStart"/>
      <w:r w:rsidRPr="007A045B">
        <w:rPr>
          <w:rFonts w:ascii="Century Gothic" w:hAnsi="Century Gothic"/>
          <w:i/>
          <w:iCs/>
          <w:color w:val="000000" w:themeColor="text1"/>
        </w:rPr>
        <w:t>CEiDG</w:t>
      </w:r>
      <w:proofErr w:type="spellEnd"/>
      <w:r w:rsidRPr="007A045B">
        <w:rPr>
          <w:rFonts w:ascii="Century Gothic" w:hAnsi="Century Gothic"/>
          <w:i/>
          <w:iCs/>
          <w:color w:val="000000" w:themeColor="text1"/>
        </w:rPr>
        <w:t>)</w:t>
      </w:r>
    </w:p>
    <w:p w14:paraId="75F94C2A" w14:textId="77777777" w:rsidR="00081455" w:rsidRPr="007A045B" w:rsidRDefault="004C0A1F" w:rsidP="00B613EF">
      <w:pPr>
        <w:pStyle w:val="Teksttreci20"/>
        <w:spacing w:after="1240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color w:val="000000" w:themeColor="text1"/>
          <w:u w:val="single"/>
        </w:rPr>
        <w:t>reprezentowany przez:</w:t>
      </w:r>
    </w:p>
    <w:p w14:paraId="77EBD194" w14:textId="77777777" w:rsidR="00081455" w:rsidRPr="007A045B" w:rsidRDefault="004C0A1F" w:rsidP="00B613EF">
      <w:pPr>
        <w:pStyle w:val="Teksttreci20"/>
        <w:spacing w:after="480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i/>
          <w:iCs/>
          <w:color w:val="000000" w:themeColor="text1"/>
        </w:rPr>
        <w:t>(imię, nazwisko, stanowisko/podstawa do reprezentacji)</w:t>
      </w:r>
    </w:p>
    <w:p w14:paraId="2CD41161" w14:textId="77777777" w:rsidR="00081455" w:rsidRPr="007A045B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b/>
          <w:bCs/>
          <w:color w:val="000000" w:themeColor="text1"/>
          <w:u w:val="single"/>
        </w:rPr>
        <w:t>Oświadczenie Wykonawcy</w:t>
      </w:r>
    </w:p>
    <w:p w14:paraId="5EAB7E65" w14:textId="77777777" w:rsidR="00081455" w:rsidRPr="007A045B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b/>
          <w:bCs/>
          <w:color w:val="000000" w:themeColor="text1"/>
        </w:rPr>
        <w:t>składane na podstawie art. 125 ust. 1 ustawy z dnia 11 września 2019 r.</w:t>
      </w:r>
    </w:p>
    <w:p w14:paraId="741CBF75" w14:textId="77777777" w:rsidR="00081455" w:rsidRPr="007A045B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b/>
          <w:bCs/>
          <w:color w:val="000000" w:themeColor="text1"/>
        </w:rPr>
        <w:t xml:space="preserve">Prawo zamówień publicznych (dalej jako: </w:t>
      </w:r>
      <w:proofErr w:type="spellStart"/>
      <w:r w:rsidRPr="007A045B">
        <w:rPr>
          <w:rFonts w:ascii="Century Gothic" w:hAnsi="Century Gothic"/>
          <w:b/>
          <w:bCs/>
          <w:color w:val="000000" w:themeColor="text1"/>
        </w:rPr>
        <w:t>Pzp</w:t>
      </w:r>
      <w:proofErr w:type="spellEnd"/>
      <w:r w:rsidRPr="007A045B">
        <w:rPr>
          <w:rFonts w:ascii="Century Gothic" w:hAnsi="Century Gothic"/>
          <w:b/>
          <w:bCs/>
          <w:color w:val="000000" w:themeColor="text1"/>
        </w:rPr>
        <w:t>)</w:t>
      </w:r>
    </w:p>
    <w:p w14:paraId="13D1FC31" w14:textId="630ABFF8" w:rsidR="007050A3" w:rsidRPr="007A045B" w:rsidRDefault="007050A3" w:rsidP="007050A3">
      <w:pPr>
        <w:pStyle w:val="Teksttreci20"/>
        <w:spacing w:after="100"/>
        <w:jc w:val="center"/>
        <w:rPr>
          <w:rFonts w:ascii="Century Gothic" w:hAnsi="Century Gothic"/>
          <w:b/>
          <w:bCs/>
          <w:color w:val="000000" w:themeColor="text1"/>
        </w:rPr>
      </w:pPr>
      <w:r w:rsidRPr="007A045B">
        <w:rPr>
          <w:rFonts w:ascii="Century Gothic" w:hAnsi="Century Gothic"/>
          <w:b/>
          <w:bCs/>
          <w:color w:val="000000" w:themeColor="text1"/>
        </w:rPr>
        <w:t xml:space="preserve">oraz oświadczenie na potwierdzenie braku podstaw wykluczenia z art. 7 ust. 1 ustawy z dnia 13 kwietnia 2022 r. (Dz.U. z </w:t>
      </w:r>
      <w:r w:rsidR="00207F74">
        <w:rPr>
          <w:rFonts w:ascii="Century Gothic" w:hAnsi="Century Gothic"/>
          <w:b/>
          <w:bCs/>
          <w:color w:val="000000" w:themeColor="text1"/>
        </w:rPr>
        <w:t>2025 r. poz. 514</w:t>
      </w:r>
      <w:r w:rsidRPr="007A045B">
        <w:rPr>
          <w:rFonts w:ascii="Century Gothic" w:hAnsi="Century Gothic"/>
          <w:b/>
          <w:bCs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0DE9D262" w14:textId="2860ABEB" w:rsidR="00081455" w:rsidRPr="007A045B" w:rsidRDefault="007050A3" w:rsidP="001364B7">
      <w:pPr>
        <w:pStyle w:val="Teksttreci20"/>
        <w:spacing w:after="0"/>
        <w:jc w:val="center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b/>
          <w:bCs/>
          <w:color w:val="000000" w:themeColor="text1"/>
        </w:rPr>
        <w:t xml:space="preserve">DOTYCZĄCE PODSTAW WYKLUCZENIA Z POSTĘPOWANIA – składane wraz </w:t>
      </w:r>
      <w:r w:rsidR="00CE795B" w:rsidRPr="007A045B">
        <w:rPr>
          <w:rFonts w:ascii="Century Gothic" w:hAnsi="Century Gothic"/>
          <w:b/>
          <w:bCs/>
          <w:color w:val="000000" w:themeColor="text1"/>
        </w:rPr>
        <w:t>z ofertą</w:t>
      </w:r>
    </w:p>
    <w:p w14:paraId="45B46E0D" w14:textId="3F2BBF6C" w:rsidR="00645502" w:rsidRPr="007A045B" w:rsidRDefault="004C0A1F" w:rsidP="00645502">
      <w:pPr>
        <w:pStyle w:val="Teksttreci20"/>
        <w:tabs>
          <w:tab w:val="left" w:pos="1790"/>
          <w:tab w:val="left" w:pos="3470"/>
          <w:tab w:val="left" w:pos="5304"/>
          <w:tab w:val="left" w:pos="6840"/>
          <w:tab w:val="left" w:pos="8741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color w:val="000000" w:themeColor="text1"/>
        </w:rPr>
        <w:t>Na potrzeby</w:t>
      </w:r>
      <w:r w:rsidR="00645502" w:rsidRPr="007A045B">
        <w:rPr>
          <w:rFonts w:ascii="Century Gothic" w:hAnsi="Century Gothic"/>
          <w:color w:val="000000" w:themeColor="text1"/>
        </w:rPr>
        <w:t xml:space="preserve"> </w:t>
      </w:r>
      <w:r w:rsidRPr="007A045B">
        <w:rPr>
          <w:rFonts w:ascii="Century Gothic" w:hAnsi="Century Gothic"/>
          <w:color w:val="000000" w:themeColor="text1"/>
        </w:rPr>
        <w:t>postępowania</w:t>
      </w:r>
      <w:r w:rsidR="00645502" w:rsidRPr="007A045B">
        <w:rPr>
          <w:rFonts w:ascii="Century Gothic" w:hAnsi="Century Gothic"/>
          <w:color w:val="000000" w:themeColor="text1"/>
        </w:rPr>
        <w:t xml:space="preserve"> </w:t>
      </w:r>
      <w:r w:rsidRPr="007A045B">
        <w:rPr>
          <w:rFonts w:ascii="Century Gothic" w:hAnsi="Century Gothic"/>
          <w:color w:val="000000" w:themeColor="text1"/>
        </w:rPr>
        <w:t>o udzielenie</w:t>
      </w:r>
      <w:r w:rsidR="00645502" w:rsidRPr="007A045B">
        <w:rPr>
          <w:rFonts w:ascii="Century Gothic" w:hAnsi="Century Gothic"/>
          <w:color w:val="000000" w:themeColor="text1"/>
        </w:rPr>
        <w:t xml:space="preserve"> </w:t>
      </w:r>
      <w:r w:rsidRPr="007A045B">
        <w:rPr>
          <w:rFonts w:ascii="Century Gothic" w:hAnsi="Century Gothic"/>
          <w:color w:val="000000" w:themeColor="text1"/>
        </w:rPr>
        <w:t>zamówienia</w:t>
      </w:r>
      <w:r w:rsidR="00645502" w:rsidRPr="007A045B">
        <w:rPr>
          <w:rFonts w:ascii="Century Gothic" w:hAnsi="Century Gothic"/>
          <w:color w:val="000000" w:themeColor="text1"/>
        </w:rPr>
        <w:t xml:space="preserve"> </w:t>
      </w:r>
      <w:r w:rsidRPr="007A045B">
        <w:rPr>
          <w:rFonts w:ascii="Century Gothic" w:hAnsi="Century Gothic"/>
          <w:color w:val="000000" w:themeColor="text1"/>
        </w:rPr>
        <w:t>publicznego</w:t>
      </w:r>
      <w:r w:rsidR="00645502" w:rsidRPr="007A045B">
        <w:rPr>
          <w:rFonts w:ascii="Century Gothic" w:hAnsi="Century Gothic"/>
          <w:color w:val="000000" w:themeColor="text1"/>
        </w:rPr>
        <w:t xml:space="preserve"> </w:t>
      </w:r>
      <w:r w:rsidRPr="007A045B">
        <w:rPr>
          <w:rFonts w:ascii="Century Gothic" w:hAnsi="Century Gothic"/>
          <w:color w:val="000000" w:themeColor="text1"/>
        </w:rPr>
        <w:t>pn.</w:t>
      </w:r>
      <w:r w:rsidR="00645502" w:rsidRPr="007A045B">
        <w:rPr>
          <w:rFonts w:ascii="Century Gothic" w:hAnsi="Century Gothic"/>
          <w:b/>
          <w:bCs/>
          <w:color w:val="000000" w:themeColor="text1"/>
        </w:rPr>
        <w:t xml:space="preserve"> Sukcesywne dostawy </w:t>
      </w:r>
      <w:r w:rsidR="00FA25EA" w:rsidRPr="007A045B">
        <w:rPr>
          <w:rFonts w:ascii="Century Gothic" w:hAnsi="Century Gothic"/>
          <w:b/>
          <w:bCs/>
          <w:color w:val="000000" w:themeColor="text1"/>
        </w:rPr>
        <w:t>mięsa drobiowego, wołowego i wieprzowego</w:t>
      </w:r>
      <w:r w:rsidR="00645502" w:rsidRPr="007A045B">
        <w:rPr>
          <w:rFonts w:ascii="Century Gothic" w:hAnsi="Century Gothic"/>
          <w:b/>
          <w:bCs/>
          <w:color w:val="000000" w:themeColor="text1"/>
        </w:rPr>
        <w:t xml:space="preserve"> - dwie odrębne części - do Ośrodka Przygotowań Olimpijskich we Władysławowie wraz z usługą transportu</w:t>
      </w:r>
      <w:r w:rsidR="00645502" w:rsidRPr="007A045B">
        <w:rPr>
          <w:rFonts w:ascii="Century Gothic" w:hAnsi="Century Gothic"/>
          <w:color w:val="000000" w:themeColor="text1"/>
        </w:rPr>
        <w:t xml:space="preserve"> </w:t>
      </w:r>
    </w:p>
    <w:p w14:paraId="41994FD0" w14:textId="49EDDFED" w:rsidR="00081455" w:rsidRPr="007A045B" w:rsidRDefault="00074DB2" w:rsidP="00645502">
      <w:pPr>
        <w:pStyle w:val="Teksttreci20"/>
        <w:tabs>
          <w:tab w:val="left" w:pos="1790"/>
          <w:tab w:val="left" w:pos="3470"/>
          <w:tab w:val="left" w:pos="5304"/>
          <w:tab w:val="left" w:pos="6840"/>
          <w:tab w:val="left" w:pos="8741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color w:val="000000" w:themeColor="text1"/>
        </w:rPr>
        <w:t xml:space="preserve">1. </w:t>
      </w:r>
      <w:r w:rsidR="004C0A1F" w:rsidRPr="007A045B">
        <w:rPr>
          <w:rFonts w:ascii="Century Gothic" w:hAnsi="Century Gothic"/>
          <w:color w:val="000000" w:themeColor="text1"/>
        </w:rPr>
        <w:t xml:space="preserve">oświadczam, że </w:t>
      </w:r>
      <w:r w:rsidR="004C0A1F" w:rsidRPr="00EB3683">
        <w:rPr>
          <w:rFonts w:ascii="Century Gothic" w:hAnsi="Century Gothic"/>
          <w:b/>
          <w:bCs/>
          <w:color w:val="000000" w:themeColor="text1"/>
        </w:rPr>
        <w:t>nie podlegam</w:t>
      </w:r>
      <w:r w:rsidR="004C0A1F" w:rsidRPr="007A045B">
        <w:rPr>
          <w:rFonts w:ascii="Century Gothic" w:hAnsi="Century Gothic"/>
          <w:color w:val="000000" w:themeColor="text1"/>
        </w:rPr>
        <w:t xml:space="preserve"> wykluczeniu z postępowania na podstawie art. 108 ust. 1 ustawy </w:t>
      </w:r>
      <w:proofErr w:type="spellStart"/>
      <w:r w:rsidR="004C0A1F" w:rsidRPr="007A045B">
        <w:rPr>
          <w:rFonts w:ascii="Century Gothic" w:hAnsi="Century Gothic"/>
          <w:color w:val="000000" w:themeColor="text1"/>
        </w:rPr>
        <w:t>Pzp</w:t>
      </w:r>
      <w:proofErr w:type="spellEnd"/>
      <w:r w:rsidR="004C0A1F" w:rsidRPr="007A045B">
        <w:rPr>
          <w:rFonts w:ascii="Century Gothic" w:hAnsi="Century Gothic"/>
          <w:color w:val="000000" w:themeColor="text1"/>
        </w:rPr>
        <w:t>.</w:t>
      </w:r>
      <w:r w:rsidR="00DF033B" w:rsidRPr="007A045B">
        <w:rPr>
          <w:rFonts w:ascii="Century Gothic" w:hAnsi="Century Gothic"/>
          <w:color w:val="000000" w:themeColor="text1"/>
        </w:rPr>
        <w:t xml:space="preserve">  </w:t>
      </w:r>
    </w:p>
    <w:p w14:paraId="7F084507" w14:textId="1F966A17" w:rsidR="00074DB2" w:rsidRPr="007A045B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color w:val="000000" w:themeColor="text1"/>
        </w:rPr>
        <w:t xml:space="preserve">2. oświadczam, że </w:t>
      </w:r>
      <w:r w:rsidRPr="007A045B">
        <w:rPr>
          <w:rFonts w:ascii="Century Gothic" w:hAnsi="Century Gothic"/>
          <w:b/>
          <w:bCs/>
          <w:color w:val="000000" w:themeColor="text1"/>
        </w:rPr>
        <w:t>nie podlegam</w:t>
      </w:r>
      <w:r w:rsidRPr="007A045B">
        <w:rPr>
          <w:rFonts w:ascii="Century Gothic" w:hAnsi="Century Gothic"/>
          <w:color w:val="000000" w:themeColor="text1"/>
        </w:rPr>
        <w:t xml:space="preserve">  wykluczeniu z postępowania na podstawie  art. 7 ust. 1 </w:t>
      </w:r>
      <w:r w:rsidRPr="007A045B">
        <w:rPr>
          <w:rFonts w:ascii="Century Gothic" w:hAnsi="Century Gothic" w:cs="Arial"/>
          <w:color w:val="000000" w:themeColor="text1"/>
        </w:rPr>
        <w:t xml:space="preserve">ustawy z dnia 13 kwietnia 2022 r. (Dz.U. z </w:t>
      </w:r>
      <w:r w:rsidR="00207F74">
        <w:rPr>
          <w:rFonts w:ascii="Century Gothic" w:hAnsi="Century Gothic" w:cs="Arial"/>
          <w:color w:val="000000" w:themeColor="text1"/>
        </w:rPr>
        <w:t>2025 r. poz. 514</w:t>
      </w:r>
      <w:r w:rsidRPr="007A045B">
        <w:rPr>
          <w:rFonts w:ascii="Century Gothic" w:hAnsi="Century Gothic" w:cs="Arial"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11C3AD36" w14:textId="6C6B2B19" w:rsidR="00CE795B" w:rsidRPr="007A045B" w:rsidRDefault="004C0A1F" w:rsidP="00CE795B">
      <w:pPr>
        <w:pStyle w:val="Teksttreci20"/>
        <w:tabs>
          <w:tab w:val="left" w:leader="dot" w:pos="1262"/>
          <w:tab w:val="right" w:leader="dot" w:pos="4589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7A045B">
        <w:rPr>
          <w:rFonts w:ascii="Century Gothic" w:hAnsi="Century Gothic"/>
          <w:color w:val="000000" w:themeColor="text1"/>
        </w:rPr>
        <w:t xml:space="preserve"> dnia</w:t>
      </w:r>
      <w:r w:rsidRPr="007A045B">
        <w:rPr>
          <w:rFonts w:ascii="Century Gothic" w:hAnsi="Century Gothic"/>
          <w:color w:val="000000" w:themeColor="text1"/>
        </w:rPr>
        <w:tab/>
        <w:t>r.</w:t>
      </w:r>
    </w:p>
    <w:p w14:paraId="6F38ADA9" w14:textId="79936E70" w:rsidR="00074DB2" w:rsidRPr="007A045B" w:rsidRDefault="00CE795B" w:rsidP="00A225FD">
      <w:pPr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color w:val="000000" w:themeColor="text1"/>
        </w:rPr>
        <w:br w:type="page"/>
      </w:r>
    </w:p>
    <w:p w14:paraId="0F37ABA0" w14:textId="42F37B08" w:rsidR="00081455" w:rsidRPr="007A045B" w:rsidRDefault="004C0A1F" w:rsidP="00E72CFB">
      <w:pPr>
        <w:pStyle w:val="Teksttreci20"/>
        <w:tabs>
          <w:tab w:val="right" w:leader="dot" w:pos="3048"/>
          <w:tab w:val="left" w:pos="3253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color w:val="000000" w:themeColor="text1"/>
        </w:rPr>
        <w:lastRenderedPageBreak/>
        <w:t>Oświadczam, że zachodzą w stosunku do mnie podstawy wykluczenia z postępowania na podstawie art</w:t>
      </w:r>
      <w:r w:rsidRPr="007A045B">
        <w:rPr>
          <w:rFonts w:ascii="Century Gothic" w:hAnsi="Century Gothic"/>
          <w:color w:val="000000" w:themeColor="text1"/>
        </w:rPr>
        <w:tab/>
        <w:t xml:space="preserve"> ustawy</w:t>
      </w:r>
      <w:r w:rsidRPr="007A045B">
        <w:rPr>
          <w:rFonts w:ascii="Century Gothic" w:hAnsi="Century Gothic"/>
          <w:color w:val="000000" w:themeColor="text1"/>
        </w:rPr>
        <w:tab/>
      </w:r>
      <w:proofErr w:type="spellStart"/>
      <w:r w:rsidRPr="007A045B">
        <w:rPr>
          <w:rFonts w:ascii="Century Gothic" w:hAnsi="Century Gothic"/>
          <w:color w:val="000000" w:themeColor="text1"/>
        </w:rPr>
        <w:t>Pzp</w:t>
      </w:r>
      <w:proofErr w:type="spellEnd"/>
      <w:r w:rsidRPr="007A045B">
        <w:rPr>
          <w:rFonts w:ascii="Century Gothic" w:hAnsi="Century Gothic"/>
          <w:color w:val="000000" w:themeColor="text1"/>
        </w:rPr>
        <w:t xml:space="preserve"> </w:t>
      </w:r>
      <w:r w:rsidRPr="007A045B">
        <w:rPr>
          <w:rFonts w:ascii="Century Gothic" w:hAnsi="Century Gothic"/>
          <w:i/>
          <w:iCs/>
          <w:color w:val="000000" w:themeColor="text1"/>
        </w:rPr>
        <w:t>(podać mającą zastosowanie podstawę wykluczenia spośród</w:t>
      </w:r>
      <w:r w:rsidR="00E72CFB" w:rsidRPr="007A045B">
        <w:rPr>
          <w:rFonts w:ascii="Century Gothic" w:hAnsi="Century Gothic"/>
          <w:i/>
          <w:iCs/>
          <w:color w:val="000000" w:themeColor="text1"/>
        </w:rPr>
        <w:t xml:space="preserve"> </w:t>
      </w:r>
      <w:r w:rsidRPr="007A045B">
        <w:rPr>
          <w:rFonts w:ascii="Century Gothic" w:hAnsi="Century Gothic"/>
          <w:i/>
          <w:iCs/>
          <w:color w:val="000000" w:themeColor="text1"/>
        </w:rPr>
        <w:t xml:space="preserve">wymienionych w art. 108 ust. 1 pkt 1, 2, 5 lub 6 ustawy </w:t>
      </w:r>
      <w:proofErr w:type="spellStart"/>
      <w:r w:rsidRPr="007A045B">
        <w:rPr>
          <w:rFonts w:ascii="Century Gothic" w:hAnsi="Century Gothic"/>
          <w:i/>
          <w:iCs/>
          <w:color w:val="000000" w:themeColor="text1"/>
        </w:rPr>
        <w:t>Pzp</w:t>
      </w:r>
      <w:proofErr w:type="spellEnd"/>
      <w:r w:rsidRPr="007A045B">
        <w:rPr>
          <w:rFonts w:ascii="Century Gothic" w:hAnsi="Century Gothic"/>
          <w:i/>
          <w:iCs/>
          <w:color w:val="000000" w:themeColor="text1"/>
        </w:rPr>
        <w:t>).</w:t>
      </w:r>
      <w:r w:rsidRPr="007A045B">
        <w:rPr>
          <w:rFonts w:ascii="Century Gothic" w:hAnsi="Century Gothic"/>
          <w:color w:val="000000" w:themeColor="text1"/>
        </w:rPr>
        <w:t xml:space="preserve"> Jednocześnie oświadczam, że w związku z ww. okolicznością, na podstawie art. 110 ust. 2 ustawy </w:t>
      </w:r>
      <w:proofErr w:type="spellStart"/>
      <w:r w:rsidRPr="007A045B">
        <w:rPr>
          <w:rFonts w:ascii="Century Gothic" w:hAnsi="Century Gothic"/>
          <w:color w:val="000000" w:themeColor="text1"/>
        </w:rPr>
        <w:t>Pzp</w:t>
      </w:r>
      <w:proofErr w:type="spellEnd"/>
      <w:r w:rsidRPr="007A045B">
        <w:rPr>
          <w:rFonts w:ascii="Century Gothic" w:hAnsi="Century Gothic"/>
          <w:color w:val="000000" w:themeColor="text1"/>
        </w:rPr>
        <w:t xml:space="preserve"> podjąłem następujące środki naprawcze:</w:t>
      </w:r>
    </w:p>
    <w:p w14:paraId="65BFCE66" w14:textId="77777777" w:rsidR="00081455" w:rsidRPr="007A045B" w:rsidRDefault="004C0A1F" w:rsidP="00B613EF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7A045B">
        <w:rPr>
          <w:rFonts w:ascii="Century Gothic" w:hAnsi="Century Gothic"/>
          <w:color w:val="000000" w:themeColor="text1"/>
        </w:rPr>
        <w:t xml:space="preserve"> dnia</w:t>
      </w:r>
      <w:r w:rsidRPr="007A045B">
        <w:rPr>
          <w:rFonts w:ascii="Century Gothic" w:hAnsi="Century Gothic"/>
          <w:color w:val="000000" w:themeColor="text1"/>
        </w:rPr>
        <w:tab/>
        <w:t>r.</w:t>
      </w:r>
    </w:p>
    <w:p w14:paraId="52F9D12A" w14:textId="77777777" w:rsidR="00081455" w:rsidRPr="007A045B" w:rsidRDefault="004C0A1F" w:rsidP="00B613EF">
      <w:pPr>
        <w:pStyle w:val="Teksttreci20"/>
        <w:spacing w:after="480"/>
        <w:jc w:val="both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b/>
          <w:bCs/>
          <w:color w:val="000000" w:themeColor="text1"/>
        </w:rPr>
        <w:t>OŚWIADCZENIE DOTYCZĄCE PODANYCH INFORMACJI:</w:t>
      </w:r>
    </w:p>
    <w:p w14:paraId="54DA0F79" w14:textId="29F07D82" w:rsidR="00081455" w:rsidRPr="007A045B" w:rsidRDefault="004C0A1F" w:rsidP="00B613EF">
      <w:pPr>
        <w:pStyle w:val="Teksttreci20"/>
        <w:spacing w:after="860"/>
        <w:jc w:val="both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907F48" w14:textId="77777777" w:rsidR="00081455" w:rsidRPr="007A045B" w:rsidRDefault="004C0A1F" w:rsidP="00B613EF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color w:val="000000" w:themeColor="text1"/>
        </w:rPr>
      </w:pPr>
      <w:r w:rsidRPr="007A045B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7A045B">
        <w:rPr>
          <w:rFonts w:ascii="Century Gothic" w:hAnsi="Century Gothic"/>
          <w:color w:val="000000" w:themeColor="text1"/>
        </w:rPr>
        <w:t xml:space="preserve"> dnia</w:t>
      </w:r>
      <w:r w:rsidRPr="007A045B">
        <w:rPr>
          <w:rFonts w:ascii="Century Gothic" w:hAnsi="Century Gothic"/>
          <w:color w:val="000000" w:themeColor="text1"/>
        </w:rPr>
        <w:tab/>
        <w:t>r.</w:t>
      </w:r>
    </w:p>
    <w:p w14:paraId="161478E4" w14:textId="0B855A06" w:rsidR="00B74317" w:rsidRPr="007A045B" w:rsidRDefault="00B74317" w:rsidP="00DB1B92">
      <w:pPr>
        <w:pStyle w:val="Teksttreci20"/>
        <w:tabs>
          <w:tab w:val="left" w:pos="2090"/>
        </w:tabs>
        <w:spacing w:before="0" w:after="0" w:line="240" w:lineRule="auto"/>
        <w:jc w:val="center"/>
        <w:rPr>
          <w:rFonts w:ascii="Century Gothic" w:hAnsi="Century Gothic"/>
          <w:b/>
          <w:bCs/>
          <w:color w:val="000000" w:themeColor="text1"/>
        </w:rPr>
      </w:pPr>
      <w:r w:rsidRPr="007A045B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</w:t>
      </w:r>
    </w:p>
    <w:p w14:paraId="323BD352" w14:textId="77DDFDAC" w:rsidR="00E91335" w:rsidRPr="00E81765" w:rsidRDefault="00B74317" w:rsidP="00230A1D">
      <w:pPr>
        <w:rPr>
          <w:rFonts w:ascii="Century Gothic" w:hAnsi="Century Gothic"/>
          <w:bCs/>
          <w:color w:val="000000" w:themeColor="text1"/>
        </w:rPr>
      </w:pPr>
      <w:r w:rsidRPr="007A045B">
        <w:rPr>
          <w:rFonts w:ascii="Century Gothic" w:hAnsi="Century Gothic"/>
          <w:b/>
          <w:bCs/>
          <w:color w:val="000000" w:themeColor="text1"/>
        </w:rPr>
        <w:br w:type="page"/>
      </w:r>
    </w:p>
    <w:p w14:paraId="71D27868" w14:textId="01235A39" w:rsidR="00081455" w:rsidRPr="007A045B" w:rsidRDefault="00081455" w:rsidP="00E91335">
      <w:pPr>
        <w:spacing w:before="0" w:after="0"/>
        <w:ind w:left="284"/>
        <w:jc w:val="right"/>
        <w:rPr>
          <w:rFonts w:ascii="Century Gothic" w:hAnsi="Century Gothic"/>
          <w:color w:val="000000" w:themeColor="text1"/>
        </w:rPr>
      </w:pPr>
    </w:p>
    <w:sectPr w:rsidR="00081455" w:rsidRPr="007A045B" w:rsidSect="00A225FD">
      <w:headerReference w:type="default" r:id="rId8"/>
      <w:footerReference w:type="even" r:id="rId9"/>
      <w:footerReference w:type="default" r:id="rId10"/>
      <w:pgSz w:w="11900" w:h="16840"/>
      <w:pgMar w:top="1418" w:right="1440" w:bottom="1418" w:left="1418" w:header="99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1198B" w14:textId="77777777" w:rsidR="008A6398" w:rsidRDefault="008A6398">
      <w:pPr>
        <w:spacing w:before="0" w:after="0" w:line="240" w:lineRule="auto"/>
      </w:pPr>
      <w:r>
        <w:separator/>
      </w:r>
    </w:p>
  </w:endnote>
  <w:endnote w:type="continuationSeparator" w:id="0">
    <w:p w14:paraId="6BAD776D" w14:textId="77777777" w:rsidR="008A6398" w:rsidRDefault="008A639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BA21" w14:textId="77777777" w:rsidR="000B0029" w:rsidRDefault="000B002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EC1A94C" wp14:editId="1688C152">
              <wp:simplePos x="0" y="0"/>
              <wp:positionH relativeFrom="page">
                <wp:posOffset>5687060</wp:posOffset>
              </wp:positionH>
              <wp:positionV relativeFrom="page">
                <wp:posOffset>10379710</wp:posOffset>
              </wp:positionV>
              <wp:extent cx="1039495" cy="12192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949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209915" w14:textId="77777777" w:rsidR="000B0029" w:rsidRDefault="000B0029">
                          <w:pPr>
                            <w:pStyle w:val="Nagweklubstopka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 z 17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1A94C" id="_x0000_t202" coordsize="21600,21600" o:spt="202" path="m,l,21600r21600,l21600,xe">
              <v:stroke joinstyle="miter"/>
              <v:path gradientshapeok="t" o:connecttype="rect"/>
            </v:shapetype>
            <v:shape id="Shape 31" o:spid="_x0000_s1026" type="#_x0000_t202" style="position:absolute;margin-left:447.8pt;margin-top:817.3pt;width:81.85pt;height:9.6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" filled="f" stroked="f">
              <v:textbox style="mso-fit-shape-to-text:t" inset="0,0,0,0">
                <w:txbxContent>
                  <w:p w14:paraId="60209915" w14:textId="77777777" w:rsidR="000B0029" w:rsidRDefault="000B0029">
                    <w:pPr>
                      <w:pStyle w:val="Nagweklubstopka20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>#</w:t>
                    </w:r>
                    <w:r>
                      <w:rPr>
                        <w:rFonts w:ascii="Trebuchet MS" w:eastAsia="Trebuchet MS" w:hAnsi="Trebuchet MS" w:cs="Trebuchet MS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 z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618872"/>
      <w:docPartObj>
        <w:docPartGallery w:val="Page Numbers (Bottom of Page)"/>
        <w:docPartUnique/>
      </w:docPartObj>
    </w:sdtPr>
    <w:sdtContent>
      <w:p w14:paraId="24F8BBDB" w14:textId="6DFC68EB" w:rsidR="000B0029" w:rsidRDefault="000B0029" w:rsidP="000327C4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C8">
          <w:rPr>
            <w:noProof/>
          </w:rPr>
          <w:t>16</w:t>
        </w:r>
        <w:r>
          <w:fldChar w:fldCharType="end"/>
        </w:r>
      </w:p>
    </w:sdtContent>
  </w:sdt>
  <w:p w14:paraId="0A70553B" w14:textId="6182D73A" w:rsidR="000B0029" w:rsidRDefault="000B002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50139" w14:textId="77777777" w:rsidR="008A6398" w:rsidRDefault="008A6398">
      <w:r>
        <w:separator/>
      </w:r>
    </w:p>
  </w:footnote>
  <w:footnote w:type="continuationSeparator" w:id="0">
    <w:p w14:paraId="2946AE64" w14:textId="77777777" w:rsidR="008A6398" w:rsidRDefault="008A6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311A" w14:textId="365BFEB5" w:rsidR="000B0029" w:rsidRPr="00966590" w:rsidRDefault="000B0029" w:rsidP="00966590">
    <w:pPr>
      <w:pBdr>
        <w:bottom w:val="single" w:sz="4" w:space="1" w:color="auto"/>
      </w:pBdr>
      <w:jc w:val="center"/>
      <w:rPr>
        <w:rFonts w:ascii="Century Gothic" w:hAnsi="Century Gothic"/>
      </w:rPr>
    </w:pPr>
    <w:r>
      <w:rPr>
        <w:rFonts w:ascii="Century Gothic" w:hAnsi="Century Gothic"/>
      </w:rPr>
      <w:t xml:space="preserve">Sprawa nr </w:t>
    </w:r>
    <w:r w:rsidR="00355CA7">
      <w:rPr>
        <w:rFonts w:ascii="Century Gothic" w:hAnsi="Century Gothic"/>
        <w:sz w:val="18"/>
        <w:szCs w:val="18"/>
      </w:rPr>
      <w:t>10/2026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7E42"/>
    <w:multiLevelType w:val="hybridMultilevel"/>
    <w:tmpl w:val="D736A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C41"/>
    <w:multiLevelType w:val="hybridMultilevel"/>
    <w:tmpl w:val="53344400"/>
    <w:numStyleLink w:val="Zaimportowanystyl45"/>
  </w:abstractNum>
  <w:abstractNum w:abstractNumId="2" w15:restartNumberingAfterBreak="0">
    <w:nsid w:val="057D408E"/>
    <w:multiLevelType w:val="hybridMultilevel"/>
    <w:tmpl w:val="7DDCF6B4"/>
    <w:numStyleLink w:val="Zaimportowanystyl41"/>
  </w:abstractNum>
  <w:abstractNum w:abstractNumId="3" w15:restartNumberingAfterBreak="0">
    <w:nsid w:val="05A71788"/>
    <w:multiLevelType w:val="hybridMultilevel"/>
    <w:tmpl w:val="E7CAB86E"/>
    <w:lvl w:ilvl="0" w:tplc="F124A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708ABD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A346C"/>
    <w:multiLevelType w:val="hybridMultilevel"/>
    <w:tmpl w:val="A90A663C"/>
    <w:styleLink w:val="Zaimportowanystyl3"/>
    <w:lvl w:ilvl="0" w:tplc="AB2A0802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E8D524">
      <w:start w:val="1"/>
      <w:numFmt w:val="lowerLetter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9160B10">
      <w:start w:val="1"/>
      <w:numFmt w:val="lowerRoman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A01A6E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CCCEE">
      <w:start w:val="1"/>
      <w:numFmt w:val="lowerLetter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C042B2">
      <w:start w:val="1"/>
      <w:numFmt w:val="lowerRoman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A0DCBC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6D25A3A">
      <w:start w:val="1"/>
      <w:numFmt w:val="lowerLetter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F8DC36">
      <w:start w:val="1"/>
      <w:numFmt w:val="lowerRoman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7BD077B"/>
    <w:multiLevelType w:val="hybridMultilevel"/>
    <w:tmpl w:val="3A5073EE"/>
    <w:numStyleLink w:val="Zaimportowanystyl39"/>
  </w:abstractNum>
  <w:abstractNum w:abstractNumId="6" w15:restartNumberingAfterBreak="0">
    <w:nsid w:val="09C454DE"/>
    <w:multiLevelType w:val="hybridMultilevel"/>
    <w:tmpl w:val="14D24406"/>
    <w:styleLink w:val="Zaimportowanystyl19"/>
    <w:lvl w:ilvl="0" w:tplc="EFF2DAF8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E0B610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E620800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DC5CB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EEE842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841966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3AFCE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BA985A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E25226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A2109E"/>
    <w:multiLevelType w:val="multilevel"/>
    <w:tmpl w:val="31F28C7E"/>
    <w:numStyleLink w:val="Zaimportowanystyl24"/>
  </w:abstractNum>
  <w:abstractNum w:abstractNumId="8" w15:restartNumberingAfterBreak="0">
    <w:nsid w:val="0B561DDC"/>
    <w:multiLevelType w:val="multilevel"/>
    <w:tmpl w:val="55701F3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BA859BD"/>
    <w:multiLevelType w:val="hybridMultilevel"/>
    <w:tmpl w:val="40C2E61E"/>
    <w:numStyleLink w:val="Zaimportowanystyl36"/>
  </w:abstractNum>
  <w:abstractNum w:abstractNumId="10" w15:restartNumberingAfterBreak="0">
    <w:nsid w:val="0CE15305"/>
    <w:multiLevelType w:val="multilevel"/>
    <w:tmpl w:val="66984756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D5649E7"/>
    <w:multiLevelType w:val="hybridMultilevel"/>
    <w:tmpl w:val="C91CEA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Trebuchet MS" w:hAnsi="Symbol" w:cs="Trebuchet MS" w:hint="default"/>
        <w:color w:val="00000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FF6473"/>
    <w:multiLevelType w:val="multilevel"/>
    <w:tmpl w:val="31F28C7E"/>
    <w:styleLink w:val="Zaimportowanystyl24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28B0381"/>
    <w:multiLevelType w:val="hybridMultilevel"/>
    <w:tmpl w:val="53344400"/>
    <w:styleLink w:val="Zaimportowanystyl45"/>
    <w:lvl w:ilvl="0" w:tplc="41E429A4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B121374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80898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4945E22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585A7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58F6DA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CEAF50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EEA9DC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D8B054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A597C2B"/>
    <w:multiLevelType w:val="hybridMultilevel"/>
    <w:tmpl w:val="B1188E3C"/>
    <w:styleLink w:val="Zaimportowanystyl18"/>
    <w:lvl w:ilvl="0" w:tplc="B1188E3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B4552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8850B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F431E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F0DC4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7ED3A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847C5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8A0EC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74AEA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AF311AE"/>
    <w:multiLevelType w:val="hybridMultilevel"/>
    <w:tmpl w:val="0944E082"/>
    <w:styleLink w:val="Zaimportowanystyl43"/>
    <w:lvl w:ilvl="0" w:tplc="8726249E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26BD66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3C0F5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A461E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6E6716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C4A38D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02C422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FEF56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8C9F7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1B4B4A52"/>
    <w:multiLevelType w:val="multilevel"/>
    <w:tmpl w:val="055A857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E9907EF"/>
    <w:multiLevelType w:val="hybridMultilevel"/>
    <w:tmpl w:val="28E2AAC2"/>
    <w:styleLink w:val="Zaimportowanystyl30"/>
    <w:lvl w:ilvl="0" w:tplc="7BDE95E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D443B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042B3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0EE56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9D0B3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B6063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C2042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9C85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88B8B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1F970BA0"/>
    <w:multiLevelType w:val="hybridMultilevel"/>
    <w:tmpl w:val="8BD6F6A0"/>
    <w:lvl w:ilvl="0" w:tplc="FFFFFFFF">
      <w:start w:val="1"/>
      <w:numFmt w:val="decimal"/>
      <w:lvlText w:val="%1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decimal"/>
      <w:lvlText w:val="%5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decimal"/>
      <w:lvlText w:val="%6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decimal"/>
      <w:lvlText w:val="%8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decimal"/>
      <w:lvlText w:val="%9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1FD553E2"/>
    <w:multiLevelType w:val="hybridMultilevel"/>
    <w:tmpl w:val="9FC6DE9E"/>
    <w:lvl w:ilvl="0" w:tplc="1084124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2BD5EDD"/>
    <w:multiLevelType w:val="hybridMultilevel"/>
    <w:tmpl w:val="300A52DE"/>
    <w:styleLink w:val="Zaimportowanystyl44"/>
    <w:lvl w:ilvl="0" w:tplc="82768A5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78D2AC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7247DC6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1AF69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50CB7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D04E70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86529C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20646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552C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244B194E"/>
    <w:multiLevelType w:val="multilevel"/>
    <w:tmpl w:val="0254D108"/>
    <w:lvl w:ilvl="0">
      <w:start w:val="9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B472C9"/>
    <w:multiLevelType w:val="multilevel"/>
    <w:tmpl w:val="12C8DAF0"/>
    <w:lvl w:ilvl="0">
      <w:start w:val="1"/>
      <w:numFmt w:val="decimal"/>
      <w:lvlText w:val="%1."/>
      <w:lvlJc w:val="left"/>
      <w:pPr>
        <w:ind w:left="0" w:firstLine="0"/>
      </w:pPr>
      <w:rPr>
        <w:rFonts w:ascii="Century Gothic" w:eastAsia="Century Gothic" w:hAnsi="Century Gothic" w:cs="Century Gothic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2AB4093C"/>
    <w:multiLevelType w:val="hybridMultilevel"/>
    <w:tmpl w:val="A90A663C"/>
    <w:numStyleLink w:val="Zaimportowanystyl3"/>
  </w:abstractNum>
  <w:abstractNum w:abstractNumId="26" w15:restartNumberingAfterBreak="0">
    <w:nsid w:val="2C5165B7"/>
    <w:multiLevelType w:val="hybridMultilevel"/>
    <w:tmpl w:val="585C2B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CE50B3E"/>
    <w:multiLevelType w:val="multilevel"/>
    <w:tmpl w:val="08C617C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D6C3183"/>
    <w:multiLevelType w:val="multilevel"/>
    <w:tmpl w:val="4852FBDE"/>
    <w:lvl w:ilvl="0">
      <w:start w:val="1"/>
      <w:numFmt w:val="bullet"/>
      <w:lvlText w:val="•"/>
      <w:lvlJc w:val="left"/>
      <w:pPr>
        <w:ind w:left="0" w:firstLine="0"/>
      </w:pPr>
      <w:rPr>
        <w:rFonts w:ascii="Century Gothic" w:eastAsia="Century Gothic" w:hAnsi="Century Gothic" w:cs="Century Gothic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2DB66A12"/>
    <w:multiLevelType w:val="hybridMultilevel"/>
    <w:tmpl w:val="585C2B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27A2641"/>
    <w:multiLevelType w:val="multilevel"/>
    <w:tmpl w:val="92FC720A"/>
    <w:styleLink w:val="Zaimportowanystyl2"/>
    <w:lvl w:ilvl="0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8F121D2"/>
    <w:multiLevelType w:val="multilevel"/>
    <w:tmpl w:val="5B8A3E24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A3667A0"/>
    <w:multiLevelType w:val="hybridMultilevel"/>
    <w:tmpl w:val="C63C9D5C"/>
    <w:numStyleLink w:val="Zaimportowanystyl40"/>
  </w:abstractNum>
  <w:abstractNum w:abstractNumId="34" w15:restartNumberingAfterBreak="0">
    <w:nsid w:val="3BC6696D"/>
    <w:multiLevelType w:val="hybridMultilevel"/>
    <w:tmpl w:val="8AA45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DC04135"/>
    <w:multiLevelType w:val="hybridMultilevel"/>
    <w:tmpl w:val="7DDCF6B4"/>
    <w:styleLink w:val="Zaimportowanystyl41"/>
    <w:lvl w:ilvl="0" w:tplc="0844723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EA2EA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A0537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7E733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08001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9EA1CB4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7ADFF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5AEBCE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30654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400B199B"/>
    <w:multiLevelType w:val="hybridMultilevel"/>
    <w:tmpl w:val="408CC836"/>
    <w:numStyleLink w:val="Zaimportowanystyl38"/>
  </w:abstractNum>
  <w:abstractNum w:abstractNumId="37" w15:restartNumberingAfterBreak="0">
    <w:nsid w:val="400D00CD"/>
    <w:multiLevelType w:val="hybridMultilevel"/>
    <w:tmpl w:val="C63C9D5C"/>
    <w:styleLink w:val="Zaimportowanystyl40"/>
    <w:lvl w:ilvl="0" w:tplc="61AEC948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3A98B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A7E7B92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E6B41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68CB3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1255AE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4A796E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8A0A8E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E8C6B8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407C1F44"/>
    <w:multiLevelType w:val="multilevel"/>
    <w:tmpl w:val="6D58591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1022460"/>
    <w:multiLevelType w:val="multilevel"/>
    <w:tmpl w:val="75326B7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1907A22"/>
    <w:multiLevelType w:val="hybridMultilevel"/>
    <w:tmpl w:val="8278AE86"/>
    <w:styleLink w:val="Zaimportowanystyl25"/>
    <w:lvl w:ilvl="0" w:tplc="C6EA77F2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66D312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9805B8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E6849F8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4E50FE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F2B324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DA69460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22320C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2E2CD6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49434CCB"/>
    <w:multiLevelType w:val="hybridMultilevel"/>
    <w:tmpl w:val="28E2AAC2"/>
    <w:numStyleLink w:val="Zaimportowanystyl30"/>
  </w:abstractNum>
  <w:abstractNum w:abstractNumId="42" w15:restartNumberingAfterBreak="0">
    <w:nsid w:val="4A1F3C9E"/>
    <w:multiLevelType w:val="multilevel"/>
    <w:tmpl w:val="8278AE86"/>
    <w:numStyleLink w:val="Zaimportowanystyl25"/>
  </w:abstractNum>
  <w:abstractNum w:abstractNumId="4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C0C25AE"/>
    <w:multiLevelType w:val="multilevel"/>
    <w:tmpl w:val="844E44C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D0D2A35"/>
    <w:multiLevelType w:val="hybridMultilevel"/>
    <w:tmpl w:val="DAC8BDA2"/>
    <w:styleLink w:val="Zaimportowanystyl50"/>
    <w:lvl w:ilvl="0" w:tplc="804EC25C">
      <w:start w:val="1"/>
      <w:numFmt w:val="lowerLetter"/>
      <w:lvlText w:val="%1)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72DC98">
      <w:start w:val="1"/>
      <w:numFmt w:val="decimal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1483C8">
      <w:start w:val="1"/>
      <w:numFmt w:val="decimal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4C77F2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CCE266">
      <w:start w:val="1"/>
      <w:numFmt w:val="decimal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FC8DF5E">
      <w:start w:val="1"/>
      <w:numFmt w:val="decimal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24206E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ECA99F2">
      <w:start w:val="1"/>
      <w:numFmt w:val="decimal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08763C">
      <w:start w:val="1"/>
      <w:numFmt w:val="decimal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4D144C1B"/>
    <w:multiLevelType w:val="hybridMultilevel"/>
    <w:tmpl w:val="CCD46350"/>
    <w:styleLink w:val="Zaimportowanystyl46"/>
    <w:lvl w:ilvl="0" w:tplc="77FC597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3E326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C6D3B0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B46CFA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FD80C8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12E562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1A16B8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D0B8C2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581D12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7" w15:restartNumberingAfterBreak="0">
    <w:nsid w:val="4E3C27E3"/>
    <w:multiLevelType w:val="hybridMultilevel"/>
    <w:tmpl w:val="9FC6DE9E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8" w15:restartNumberingAfterBreak="0">
    <w:nsid w:val="5169743D"/>
    <w:multiLevelType w:val="hybridMultilevel"/>
    <w:tmpl w:val="40C2E61E"/>
    <w:styleLink w:val="Zaimportowanystyl36"/>
    <w:lvl w:ilvl="0" w:tplc="C170893A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7A4558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84893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D46C7E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0066E22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B8FDB6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A466EC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78FDA0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4388C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9" w15:restartNumberingAfterBreak="0">
    <w:nsid w:val="5280420F"/>
    <w:multiLevelType w:val="multilevel"/>
    <w:tmpl w:val="11206DA6"/>
    <w:lvl w:ilvl="0">
      <w:start w:val="1"/>
      <w:numFmt w:val="lowerLetter"/>
      <w:lvlText w:val="%1)"/>
      <w:lvlJc w:val="left"/>
      <w:pPr>
        <w:tabs>
          <w:tab w:val="num" w:pos="620"/>
        </w:tabs>
        <w:ind w:left="664" w:hanging="38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left" w:pos="620"/>
          <w:tab w:val="num" w:pos="1056"/>
        </w:tabs>
        <w:ind w:left="136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left" w:pos="620"/>
          <w:tab w:val="num" w:pos="1776"/>
        </w:tabs>
        <w:ind w:left="208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left" w:pos="620"/>
          <w:tab w:val="num" w:pos="2496"/>
        </w:tabs>
        <w:ind w:left="280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left" w:pos="620"/>
          <w:tab w:val="num" w:pos="3216"/>
        </w:tabs>
        <w:ind w:left="352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tabs>
          <w:tab w:val="left" w:pos="620"/>
          <w:tab w:val="num" w:pos="3936"/>
        </w:tabs>
        <w:ind w:left="424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left" w:pos="620"/>
          <w:tab w:val="num" w:pos="4656"/>
        </w:tabs>
        <w:ind w:left="496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8)"/>
      <w:lvlJc w:val="left"/>
      <w:pPr>
        <w:tabs>
          <w:tab w:val="left" w:pos="620"/>
          <w:tab w:val="num" w:pos="5376"/>
        </w:tabs>
        <w:ind w:left="568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9)"/>
      <w:lvlJc w:val="left"/>
      <w:pPr>
        <w:tabs>
          <w:tab w:val="left" w:pos="620"/>
          <w:tab w:val="num" w:pos="6096"/>
        </w:tabs>
        <w:ind w:left="640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568B54B8"/>
    <w:multiLevelType w:val="hybridMultilevel"/>
    <w:tmpl w:val="AA089E34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1" w15:restartNumberingAfterBreak="0">
    <w:nsid w:val="57F10E89"/>
    <w:multiLevelType w:val="hybridMultilevel"/>
    <w:tmpl w:val="874A8A92"/>
    <w:styleLink w:val="Zaimportowanystyl29"/>
    <w:lvl w:ilvl="0" w:tplc="AB94FD20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DCC536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B878CA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B4FC14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1AF810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426456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70FF68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481642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A8B22A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58B449F6"/>
    <w:multiLevelType w:val="hybridMultilevel"/>
    <w:tmpl w:val="3A5073EE"/>
    <w:styleLink w:val="Zaimportowanystyl39"/>
    <w:lvl w:ilvl="0" w:tplc="FBDA992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9CD122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86327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147B48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11E36E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000EC6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B4F40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306554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0C9A36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3" w15:restartNumberingAfterBreak="0">
    <w:nsid w:val="5B8D0712"/>
    <w:multiLevelType w:val="hybridMultilevel"/>
    <w:tmpl w:val="408CC836"/>
    <w:lvl w:ilvl="0" w:tplc="6DB63B9E">
      <w:start w:val="1"/>
      <w:numFmt w:val="decimal"/>
      <w:lvlText w:val="%1."/>
      <w:lvlJc w:val="left"/>
      <w:pPr>
        <w:ind w:left="3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F5C75E2">
      <w:start w:val="1"/>
      <w:numFmt w:val="decimal"/>
      <w:lvlText w:val="%2."/>
      <w:lvlJc w:val="left"/>
      <w:pPr>
        <w:tabs>
          <w:tab w:val="left" w:pos="356"/>
        </w:tabs>
        <w:ind w:left="10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405420">
      <w:start w:val="1"/>
      <w:numFmt w:val="decimal"/>
      <w:lvlText w:val="%3."/>
      <w:lvlJc w:val="left"/>
      <w:pPr>
        <w:tabs>
          <w:tab w:val="left" w:pos="356"/>
        </w:tabs>
        <w:ind w:left="17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3D2CB7A">
      <w:start w:val="1"/>
      <w:numFmt w:val="decimal"/>
      <w:lvlText w:val="%4."/>
      <w:lvlJc w:val="left"/>
      <w:pPr>
        <w:tabs>
          <w:tab w:val="left" w:pos="356"/>
        </w:tabs>
        <w:ind w:left="24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5264AC">
      <w:start w:val="1"/>
      <w:numFmt w:val="decimal"/>
      <w:lvlText w:val="%5."/>
      <w:lvlJc w:val="left"/>
      <w:pPr>
        <w:tabs>
          <w:tab w:val="left" w:pos="356"/>
        </w:tabs>
        <w:ind w:left="321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F1AB852">
      <w:start w:val="1"/>
      <w:numFmt w:val="decimal"/>
      <w:lvlText w:val="%6."/>
      <w:lvlJc w:val="left"/>
      <w:pPr>
        <w:tabs>
          <w:tab w:val="left" w:pos="356"/>
        </w:tabs>
        <w:ind w:left="39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7E0336">
      <w:start w:val="1"/>
      <w:numFmt w:val="decimal"/>
      <w:lvlText w:val="%7."/>
      <w:lvlJc w:val="left"/>
      <w:pPr>
        <w:tabs>
          <w:tab w:val="left" w:pos="356"/>
        </w:tabs>
        <w:ind w:left="46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2FC94F2">
      <w:start w:val="1"/>
      <w:numFmt w:val="decimal"/>
      <w:lvlText w:val="%8."/>
      <w:lvlJc w:val="left"/>
      <w:pPr>
        <w:tabs>
          <w:tab w:val="left" w:pos="356"/>
        </w:tabs>
        <w:ind w:left="53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74E4A4">
      <w:start w:val="1"/>
      <w:numFmt w:val="decimal"/>
      <w:lvlText w:val="%9."/>
      <w:lvlJc w:val="left"/>
      <w:pPr>
        <w:tabs>
          <w:tab w:val="left" w:pos="356"/>
        </w:tabs>
        <w:ind w:left="60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5D4B4453"/>
    <w:multiLevelType w:val="hybridMultilevel"/>
    <w:tmpl w:val="E730B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E70A79"/>
    <w:multiLevelType w:val="hybridMultilevel"/>
    <w:tmpl w:val="0944E082"/>
    <w:numStyleLink w:val="Zaimportowanystyl43"/>
  </w:abstractNum>
  <w:abstractNum w:abstractNumId="56" w15:restartNumberingAfterBreak="0">
    <w:nsid w:val="640B4C53"/>
    <w:multiLevelType w:val="multilevel"/>
    <w:tmpl w:val="B30E9C4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65DD2B19"/>
    <w:multiLevelType w:val="multilevel"/>
    <w:tmpl w:val="2802615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67032B98"/>
    <w:multiLevelType w:val="hybridMultilevel"/>
    <w:tmpl w:val="408CC836"/>
    <w:styleLink w:val="Zaimportowanystyl38"/>
    <w:lvl w:ilvl="0" w:tplc="630E885C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3CDA1E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02662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79CC9F6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040204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7C2F1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8456B6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46CF4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3C611E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9" w15:restartNumberingAfterBreak="0">
    <w:nsid w:val="67FF6473"/>
    <w:multiLevelType w:val="multilevel"/>
    <w:tmpl w:val="CBC4A4D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68C0680D"/>
    <w:multiLevelType w:val="multilevel"/>
    <w:tmpl w:val="8278AE86"/>
    <w:lvl w:ilvl="0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1" w15:restartNumberingAfterBreak="0">
    <w:nsid w:val="68E84985"/>
    <w:multiLevelType w:val="hybridMultilevel"/>
    <w:tmpl w:val="B1188E3C"/>
    <w:numStyleLink w:val="Zaimportowanystyl18"/>
  </w:abstractNum>
  <w:abstractNum w:abstractNumId="62" w15:restartNumberingAfterBreak="0">
    <w:nsid w:val="6F530DB6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752608DF"/>
    <w:multiLevelType w:val="multilevel"/>
    <w:tmpl w:val="03E25BA6"/>
    <w:lvl w:ilvl="0">
      <w:start w:val="1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DF168EB"/>
    <w:multiLevelType w:val="hybridMultilevel"/>
    <w:tmpl w:val="75D4D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EF31179"/>
    <w:multiLevelType w:val="hybridMultilevel"/>
    <w:tmpl w:val="4AAE5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FB943DE"/>
    <w:multiLevelType w:val="hybridMultilevel"/>
    <w:tmpl w:val="CCD46350"/>
    <w:numStyleLink w:val="Zaimportowanystyl46"/>
  </w:abstractNum>
  <w:num w:numId="1" w16cid:durableId="1940871264">
    <w:abstractNumId w:val="63"/>
  </w:num>
  <w:num w:numId="2" w16cid:durableId="1036276024">
    <w:abstractNumId w:val="27"/>
  </w:num>
  <w:num w:numId="3" w16cid:durableId="701826999">
    <w:abstractNumId w:val="22"/>
  </w:num>
  <w:num w:numId="4" w16cid:durableId="1328363229">
    <w:abstractNumId w:val="56"/>
  </w:num>
  <w:num w:numId="5" w16cid:durableId="1760100488">
    <w:abstractNumId w:val="57"/>
  </w:num>
  <w:num w:numId="6" w16cid:durableId="236986184">
    <w:abstractNumId w:val="8"/>
  </w:num>
  <w:num w:numId="7" w16cid:durableId="204223077">
    <w:abstractNumId w:val="62"/>
  </w:num>
  <w:num w:numId="8" w16cid:durableId="475223565">
    <w:abstractNumId w:val="32"/>
  </w:num>
  <w:num w:numId="9" w16cid:durableId="1002196226">
    <w:abstractNumId w:val="17"/>
  </w:num>
  <w:num w:numId="10" w16cid:durableId="1196425712">
    <w:abstractNumId w:val="44"/>
  </w:num>
  <w:num w:numId="11" w16cid:durableId="878125770">
    <w:abstractNumId w:val="59"/>
  </w:num>
  <w:num w:numId="12" w16cid:durableId="1733577210">
    <w:abstractNumId w:val="39"/>
  </w:num>
  <w:num w:numId="13" w16cid:durableId="1405251504">
    <w:abstractNumId w:val="10"/>
  </w:num>
  <w:num w:numId="14" w16cid:durableId="742482711">
    <w:abstractNumId w:val="45"/>
  </w:num>
  <w:num w:numId="15" w16cid:durableId="1610235187">
    <w:abstractNumId w:val="12"/>
  </w:num>
  <w:num w:numId="16" w16cid:durableId="1492869936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highlight w:val="none"/>
          <w:vertAlign w:val="baseline"/>
        </w:rPr>
      </w:lvl>
    </w:lvlOverride>
  </w:num>
  <w:num w:numId="17" w16cid:durableId="174226867">
    <w:abstractNumId w:val="40"/>
  </w:num>
  <w:num w:numId="18" w16cid:durableId="951090293">
    <w:abstractNumId w:val="18"/>
  </w:num>
  <w:num w:numId="19" w16cid:durableId="918172467">
    <w:abstractNumId w:val="41"/>
  </w:num>
  <w:num w:numId="20" w16cid:durableId="939606571">
    <w:abstractNumId w:val="14"/>
  </w:num>
  <w:num w:numId="21" w16cid:durableId="383917044">
    <w:abstractNumId w:val="48"/>
  </w:num>
  <w:num w:numId="22" w16cid:durableId="1393195314">
    <w:abstractNumId w:val="58"/>
  </w:num>
  <w:num w:numId="23" w16cid:durableId="706838509">
    <w:abstractNumId w:val="52"/>
  </w:num>
  <w:num w:numId="24" w16cid:durableId="1182432040">
    <w:abstractNumId w:val="37"/>
  </w:num>
  <w:num w:numId="25" w16cid:durableId="1108476065">
    <w:abstractNumId w:val="35"/>
  </w:num>
  <w:num w:numId="26" w16cid:durableId="79526132">
    <w:abstractNumId w:val="16"/>
  </w:num>
  <w:num w:numId="27" w16cid:durableId="1141730509">
    <w:abstractNumId w:val="21"/>
  </w:num>
  <w:num w:numId="28" w16cid:durableId="559707224">
    <w:abstractNumId w:val="13"/>
  </w:num>
  <w:num w:numId="29" w16cid:durableId="1602645600">
    <w:abstractNumId w:val="46"/>
  </w:num>
  <w:num w:numId="30" w16cid:durableId="334646904">
    <w:abstractNumId w:val="43"/>
  </w:num>
  <w:num w:numId="31" w16cid:durableId="329719944">
    <w:abstractNumId w:val="23"/>
  </w:num>
  <w:num w:numId="32" w16cid:durableId="1077245072">
    <w:abstractNumId w:val="15"/>
  </w:num>
  <w:num w:numId="33" w16cid:durableId="610015161">
    <w:abstractNumId w:val="31"/>
  </w:num>
  <w:num w:numId="34" w16cid:durableId="755978905">
    <w:abstractNumId w:val="4"/>
  </w:num>
  <w:num w:numId="35" w16cid:durableId="2086486982">
    <w:abstractNumId w:val="6"/>
  </w:num>
  <w:num w:numId="36" w16cid:durableId="398213502">
    <w:abstractNumId w:val="51"/>
  </w:num>
  <w:num w:numId="37" w16cid:durableId="1061834206">
    <w:abstractNumId w:val="30"/>
  </w:num>
  <w:num w:numId="38" w16cid:durableId="1651784655">
    <w:abstractNumId w:val="11"/>
  </w:num>
  <w:num w:numId="39" w16cid:durableId="1154419745">
    <w:abstractNumId w:val="0"/>
  </w:num>
  <w:num w:numId="40" w16cid:durableId="2013951771">
    <w:abstractNumId w:val="65"/>
  </w:num>
  <w:num w:numId="41" w16cid:durableId="1896551190">
    <w:abstractNumId w:val="20"/>
  </w:num>
  <w:num w:numId="42" w16cid:durableId="2071689734">
    <w:abstractNumId w:val="25"/>
    <w:lvlOverride w:ilvl="0">
      <w:lvl w:ilvl="0" w:tplc="E17CFC22">
        <w:start w:val="1"/>
        <w:numFmt w:val="decimal"/>
        <w:lvlText w:val="%1."/>
        <w:lvlJc w:val="left"/>
        <w:pPr>
          <w:ind w:left="284" w:hanging="284"/>
        </w:pPr>
        <w:rPr>
          <w:rFonts w:ascii="Century Gothic" w:eastAsia="Century Gothic" w:hAnsi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F7EF930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5DD64AB0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9BA468AA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A43051E2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E0F0143A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6CD21062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D9B8F71C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AAF2A78E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3" w16cid:durableId="697581009">
    <w:abstractNumId w:val="54"/>
  </w:num>
  <w:num w:numId="44" w16cid:durableId="1423990202">
    <w:abstractNumId w:val="25"/>
    <w:lvlOverride w:ilvl="0">
      <w:lvl w:ilvl="0" w:tplc="E17CFC22">
        <w:start w:val="1"/>
        <w:numFmt w:val="decimal"/>
        <w:lvlText w:val="%1."/>
        <w:lvlJc w:val="left"/>
        <w:pPr>
          <w:ind w:left="284" w:hanging="284"/>
        </w:pPr>
        <w:rPr>
          <w:rFonts w:ascii="Century Gothic" w:eastAsia="Century Gothic" w:hAnsi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F7EF930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5DD64AB0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9BA468AA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A43051E2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E0F0143A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6CD21062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D9B8F71C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AAF2A78E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5" w16cid:durableId="755128868">
    <w:abstractNumId w:val="34"/>
  </w:num>
  <w:num w:numId="46" w16cid:durableId="1310551717">
    <w:abstractNumId w:val="64"/>
  </w:num>
  <w:num w:numId="47" w16cid:durableId="428156675">
    <w:abstractNumId w:val="42"/>
  </w:num>
  <w:num w:numId="48" w16cid:durableId="1716274282">
    <w:abstractNumId w:val="29"/>
  </w:num>
  <w:num w:numId="49" w16cid:durableId="1297032100">
    <w:abstractNumId w:val="60"/>
  </w:num>
  <w:num w:numId="50" w16cid:durableId="1999457064">
    <w:abstractNumId w:val="26"/>
  </w:num>
  <w:num w:numId="51" w16cid:durableId="1273174127">
    <w:abstractNumId w:val="36"/>
  </w:num>
  <w:num w:numId="52" w16cid:durableId="201334242">
    <w:abstractNumId w:val="5"/>
  </w:num>
  <w:num w:numId="53" w16cid:durableId="213661488">
    <w:abstractNumId w:val="33"/>
  </w:num>
  <w:num w:numId="54" w16cid:durableId="482813559">
    <w:abstractNumId w:val="3"/>
  </w:num>
  <w:num w:numId="55" w16cid:durableId="1707021670">
    <w:abstractNumId w:val="38"/>
  </w:num>
  <w:num w:numId="56" w16cid:durableId="725493335">
    <w:abstractNumId w:val="61"/>
  </w:num>
  <w:num w:numId="57" w16cid:durableId="388384811">
    <w:abstractNumId w:val="53"/>
  </w:num>
  <w:num w:numId="58" w16cid:durableId="1791581552">
    <w:abstractNumId w:val="49"/>
  </w:num>
  <w:num w:numId="59" w16cid:durableId="1282424001">
    <w:abstractNumId w:val="9"/>
    <w:lvlOverride w:ilvl="0">
      <w:lvl w:ilvl="0" w:tplc="6736E0B8">
        <w:start w:val="1"/>
        <w:numFmt w:val="decimal"/>
        <w:lvlText w:val="%1."/>
        <w:lvlJc w:val="left"/>
        <w:pPr>
          <w:ind w:left="3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032DBD2">
        <w:start w:val="1"/>
        <w:numFmt w:val="decimal"/>
        <w:lvlText w:val="%2."/>
        <w:lvlJc w:val="left"/>
        <w:pPr>
          <w:tabs>
            <w:tab w:val="left" w:pos="337"/>
          </w:tabs>
          <w:ind w:left="10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8060C82">
        <w:start w:val="1"/>
        <w:numFmt w:val="decimal"/>
        <w:lvlText w:val="%3."/>
        <w:lvlJc w:val="left"/>
        <w:pPr>
          <w:tabs>
            <w:tab w:val="left" w:pos="337"/>
          </w:tabs>
          <w:ind w:left="17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CC0D9C6">
        <w:start w:val="1"/>
        <w:numFmt w:val="decimal"/>
        <w:lvlText w:val="%4."/>
        <w:lvlJc w:val="left"/>
        <w:pPr>
          <w:tabs>
            <w:tab w:val="left" w:pos="337"/>
          </w:tabs>
          <w:ind w:left="24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3AE257E">
        <w:start w:val="1"/>
        <w:numFmt w:val="decimal"/>
        <w:lvlText w:val="%5."/>
        <w:lvlJc w:val="left"/>
        <w:pPr>
          <w:tabs>
            <w:tab w:val="left" w:pos="337"/>
          </w:tabs>
          <w:ind w:left="319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1248E52">
        <w:start w:val="1"/>
        <w:numFmt w:val="decimal"/>
        <w:lvlText w:val="%6."/>
        <w:lvlJc w:val="left"/>
        <w:pPr>
          <w:tabs>
            <w:tab w:val="left" w:pos="337"/>
          </w:tabs>
          <w:ind w:left="39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6E40930">
        <w:start w:val="1"/>
        <w:numFmt w:val="decimal"/>
        <w:lvlText w:val="%7."/>
        <w:lvlJc w:val="left"/>
        <w:pPr>
          <w:tabs>
            <w:tab w:val="left" w:pos="337"/>
          </w:tabs>
          <w:ind w:left="46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E8A33F2">
        <w:start w:val="1"/>
        <w:numFmt w:val="decimal"/>
        <w:lvlText w:val="%8."/>
        <w:lvlJc w:val="left"/>
        <w:pPr>
          <w:tabs>
            <w:tab w:val="left" w:pos="337"/>
          </w:tabs>
          <w:ind w:left="53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EAAB6D8">
        <w:start w:val="1"/>
        <w:numFmt w:val="decimal"/>
        <w:lvlText w:val="%9."/>
        <w:lvlJc w:val="left"/>
        <w:pPr>
          <w:tabs>
            <w:tab w:val="left" w:pos="337"/>
          </w:tabs>
          <w:ind w:left="60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0" w16cid:durableId="662050022">
    <w:abstractNumId w:val="9"/>
    <w:lvlOverride w:ilvl="0">
      <w:lvl w:ilvl="0" w:tplc="6736E0B8">
        <w:start w:val="1"/>
        <w:numFmt w:val="decimal"/>
        <w:lvlText w:val="%1."/>
        <w:lvlJc w:val="left"/>
        <w:pPr>
          <w:ind w:left="3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032DBD2">
        <w:start w:val="1"/>
        <w:numFmt w:val="decimal"/>
        <w:lvlText w:val="%2."/>
        <w:lvlJc w:val="left"/>
        <w:pPr>
          <w:tabs>
            <w:tab w:val="left" w:pos="318"/>
          </w:tabs>
          <w:ind w:left="10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8060C82">
        <w:start w:val="1"/>
        <w:numFmt w:val="decimal"/>
        <w:lvlText w:val="%3."/>
        <w:lvlJc w:val="left"/>
        <w:pPr>
          <w:tabs>
            <w:tab w:val="left" w:pos="318"/>
          </w:tabs>
          <w:ind w:left="17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CC0D9C6">
        <w:start w:val="1"/>
        <w:numFmt w:val="decimal"/>
        <w:lvlText w:val="%4."/>
        <w:lvlJc w:val="left"/>
        <w:pPr>
          <w:tabs>
            <w:tab w:val="left" w:pos="318"/>
          </w:tabs>
          <w:ind w:left="25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3AE257E">
        <w:start w:val="1"/>
        <w:numFmt w:val="decimal"/>
        <w:lvlText w:val="%5."/>
        <w:lvlJc w:val="left"/>
        <w:pPr>
          <w:tabs>
            <w:tab w:val="left" w:pos="318"/>
          </w:tabs>
          <w:ind w:left="323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1248E52">
        <w:start w:val="1"/>
        <w:numFmt w:val="decimal"/>
        <w:lvlText w:val="%6."/>
        <w:lvlJc w:val="left"/>
        <w:pPr>
          <w:tabs>
            <w:tab w:val="left" w:pos="318"/>
          </w:tabs>
          <w:ind w:left="39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6E40930">
        <w:start w:val="1"/>
        <w:numFmt w:val="decimal"/>
        <w:lvlText w:val="%7."/>
        <w:lvlJc w:val="left"/>
        <w:pPr>
          <w:tabs>
            <w:tab w:val="left" w:pos="318"/>
          </w:tabs>
          <w:ind w:left="46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E8A33F2">
        <w:start w:val="1"/>
        <w:numFmt w:val="decimal"/>
        <w:lvlText w:val="%8."/>
        <w:lvlJc w:val="left"/>
        <w:pPr>
          <w:tabs>
            <w:tab w:val="left" w:pos="318"/>
          </w:tabs>
          <w:ind w:left="53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EAAB6D8">
        <w:start w:val="1"/>
        <w:numFmt w:val="decimal"/>
        <w:lvlText w:val="%9."/>
        <w:lvlJc w:val="left"/>
        <w:pPr>
          <w:tabs>
            <w:tab w:val="left" w:pos="318"/>
          </w:tabs>
          <w:ind w:left="61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1" w16cid:durableId="650406324">
    <w:abstractNumId w:val="33"/>
    <w:lvlOverride w:ilvl="0">
      <w:lvl w:ilvl="0" w:tplc="29CCE34A">
        <w:start w:val="1"/>
        <w:numFmt w:val="lowerLetter"/>
        <w:lvlText w:val="%1)"/>
        <w:lvlJc w:val="left"/>
        <w:pPr>
          <w:tabs>
            <w:tab w:val="left" w:pos="438"/>
          </w:tabs>
          <w:ind w:left="4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46C8266">
        <w:start w:val="1"/>
        <w:numFmt w:val="lowerLetter"/>
        <w:lvlText w:val="%2)"/>
        <w:lvlJc w:val="left"/>
        <w:pPr>
          <w:tabs>
            <w:tab w:val="left" w:pos="438"/>
          </w:tabs>
          <w:ind w:left="11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6DE938C">
        <w:start w:val="1"/>
        <w:numFmt w:val="lowerLetter"/>
        <w:lvlText w:val="%3)"/>
        <w:lvlJc w:val="left"/>
        <w:pPr>
          <w:tabs>
            <w:tab w:val="left" w:pos="438"/>
          </w:tabs>
          <w:ind w:left="18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D3AACDE">
        <w:start w:val="1"/>
        <w:numFmt w:val="lowerLetter"/>
        <w:lvlText w:val="%4)"/>
        <w:lvlJc w:val="left"/>
        <w:pPr>
          <w:tabs>
            <w:tab w:val="left" w:pos="438"/>
          </w:tabs>
          <w:ind w:left="25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418E3A0">
        <w:start w:val="1"/>
        <w:numFmt w:val="lowerLetter"/>
        <w:lvlText w:val="%5)"/>
        <w:lvlJc w:val="left"/>
        <w:pPr>
          <w:tabs>
            <w:tab w:val="left" w:pos="438"/>
          </w:tabs>
          <w:ind w:left="32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08E2D12">
        <w:start w:val="1"/>
        <w:numFmt w:val="lowerLetter"/>
        <w:lvlText w:val="%6)"/>
        <w:lvlJc w:val="left"/>
        <w:pPr>
          <w:tabs>
            <w:tab w:val="left" w:pos="438"/>
          </w:tabs>
          <w:ind w:left="398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FC2DD2A">
        <w:start w:val="1"/>
        <w:numFmt w:val="lowerLetter"/>
        <w:lvlText w:val="%7)"/>
        <w:lvlJc w:val="left"/>
        <w:pPr>
          <w:tabs>
            <w:tab w:val="left" w:pos="438"/>
          </w:tabs>
          <w:ind w:left="47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A70C286">
        <w:start w:val="1"/>
        <w:numFmt w:val="lowerLetter"/>
        <w:lvlText w:val="%8)"/>
        <w:lvlJc w:val="left"/>
        <w:pPr>
          <w:tabs>
            <w:tab w:val="left" w:pos="438"/>
          </w:tabs>
          <w:ind w:left="54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3D85536">
        <w:start w:val="1"/>
        <w:numFmt w:val="lowerLetter"/>
        <w:lvlText w:val="%9)"/>
        <w:lvlJc w:val="left"/>
        <w:pPr>
          <w:tabs>
            <w:tab w:val="left" w:pos="438"/>
          </w:tabs>
          <w:ind w:left="61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2" w16cid:durableId="827523526">
    <w:abstractNumId w:val="2"/>
    <w:lvlOverride w:ilvl="0">
      <w:lvl w:ilvl="0" w:tplc="1348FAEA">
        <w:start w:val="1"/>
        <w:numFmt w:val="decimal"/>
        <w:lvlText w:val="%1."/>
        <w:lvlJc w:val="left"/>
        <w:pPr>
          <w:tabs>
            <w:tab w:val="num" w:pos="322"/>
          </w:tabs>
          <w:ind w:left="4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A482080">
        <w:start w:val="1"/>
        <w:numFmt w:val="decimal"/>
        <w:lvlText w:val="%2."/>
        <w:lvlJc w:val="left"/>
        <w:pPr>
          <w:tabs>
            <w:tab w:val="left" w:pos="322"/>
            <w:tab w:val="num" w:pos="1022"/>
          </w:tabs>
          <w:ind w:left="11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858893C">
        <w:start w:val="1"/>
        <w:numFmt w:val="decimal"/>
        <w:lvlText w:val="%3."/>
        <w:lvlJc w:val="left"/>
        <w:pPr>
          <w:tabs>
            <w:tab w:val="left" w:pos="322"/>
            <w:tab w:val="num" w:pos="1742"/>
          </w:tabs>
          <w:ind w:left="18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E64A1BC">
        <w:start w:val="1"/>
        <w:numFmt w:val="decimal"/>
        <w:lvlText w:val="%4."/>
        <w:lvlJc w:val="left"/>
        <w:pPr>
          <w:tabs>
            <w:tab w:val="left" w:pos="322"/>
            <w:tab w:val="num" w:pos="2462"/>
          </w:tabs>
          <w:ind w:left="25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7066CAE">
        <w:start w:val="1"/>
        <w:numFmt w:val="decimal"/>
        <w:lvlText w:val="%5."/>
        <w:lvlJc w:val="left"/>
        <w:pPr>
          <w:tabs>
            <w:tab w:val="left" w:pos="322"/>
            <w:tab w:val="num" w:pos="3182"/>
          </w:tabs>
          <w:ind w:left="32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FD6BBCE">
        <w:start w:val="1"/>
        <w:numFmt w:val="decimal"/>
        <w:lvlText w:val="%6."/>
        <w:lvlJc w:val="left"/>
        <w:pPr>
          <w:tabs>
            <w:tab w:val="left" w:pos="322"/>
            <w:tab w:val="num" w:pos="3902"/>
          </w:tabs>
          <w:ind w:left="398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E06D488">
        <w:start w:val="1"/>
        <w:numFmt w:val="decimal"/>
        <w:lvlText w:val="%7."/>
        <w:lvlJc w:val="left"/>
        <w:pPr>
          <w:tabs>
            <w:tab w:val="left" w:pos="322"/>
            <w:tab w:val="num" w:pos="4622"/>
          </w:tabs>
          <w:ind w:left="47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1B6FCA4">
        <w:start w:val="1"/>
        <w:numFmt w:val="decimal"/>
        <w:lvlText w:val="%8."/>
        <w:lvlJc w:val="left"/>
        <w:pPr>
          <w:tabs>
            <w:tab w:val="left" w:pos="322"/>
            <w:tab w:val="num" w:pos="5342"/>
          </w:tabs>
          <w:ind w:left="54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9A41056">
        <w:start w:val="1"/>
        <w:numFmt w:val="decimal"/>
        <w:lvlText w:val="%9."/>
        <w:lvlJc w:val="left"/>
        <w:pPr>
          <w:tabs>
            <w:tab w:val="left" w:pos="322"/>
            <w:tab w:val="num" w:pos="6062"/>
          </w:tabs>
          <w:ind w:left="61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3" w16cid:durableId="1551067875">
    <w:abstractNumId w:val="2"/>
    <w:lvlOverride w:ilvl="0">
      <w:lvl w:ilvl="0" w:tplc="1348FAEA">
        <w:start w:val="1"/>
        <w:numFmt w:val="decimal"/>
        <w:lvlText w:val="%1."/>
        <w:lvlJc w:val="left"/>
        <w:pPr>
          <w:tabs>
            <w:tab w:val="left" w:pos="327"/>
          </w:tabs>
          <w:ind w:left="3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A482080">
        <w:start w:val="1"/>
        <w:numFmt w:val="decimal"/>
        <w:lvlText w:val="%2."/>
        <w:lvlJc w:val="left"/>
        <w:pPr>
          <w:tabs>
            <w:tab w:val="left" w:pos="327"/>
          </w:tabs>
          <w:ind w:left="10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858893C">
        <w:start w:val="1"/>
        <w:numFmt w:val="decimal"/>
        <w:lvlText w:val="%3."/>
        <w:lvlJc w:val="left"/>
        <w:pPr>
          <w:tabs>
            <w:tab w:val="left" w:pos="327"/>
          </w:tabs>
          <w:ind w:left="17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E64A1BC">
        <w:start w:val="1"/>
        <w:numFmt w:val="decimal"/>
        <w:lvlText w:val="%4."/>
        <w:lvlJc w:val="left"/>
        <w:pPr>
          <w:tabs>
            <w:tab w:val="left" w:pos="327"/>
          </w:tabs>
          <w:ind w:left="24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7066CAE">
        <w:start w:val="1"/>
        <w:numFmt w:val="decimal"/>
        <w:lvlText w:val="%5."/>
        <w:lvlJc w:val="left"/>
        <w:pPr>
          <w:tabs>
            <w:tab w:val="left" w:pos="327"/>
          </w:tabs>
          <w:ind w:left="318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FD6BBCE">
        <w:start w:val="1"/>
        <w:numFmt w:val="decimal"/>
        <w:lvlText w:val="%6."/>
        <w:lvlJc w:val="left"/>
        <w:pPr>
          <w:tabs>
            <w:tab w:val="left" w:pos="327"/>
          </w:tabs>
          <w:ind w:left="39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E06D488">
        <w:start w:val="1"/>
        <w:numFmt w:val="decimal"/>
        <w:lvlText w:val="%7."/>
        <w:lvlJc w:val="left"/>
        <w:pPr>
          <w:tabs>
            <w:tab w:val="left" w:pos="327"/>
          </w:tabs>
          <w:ind w:left="46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1B6FCA4">
        <w:start w:val="1"/>
        <w:numFmt w:val="decimal"/>
        <w:lvlText w:val="%8."/>
        <w:lvlJc w:val="left"/>
        <w:pPr>
          <w:tabs>
            <w:tab w:val="left" w:pos="327"/>
          </w:tabs>
          <w:ind w:left="53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9A41056">
        <w:start w:val="1"/>
        <w:numFmt w:val="decimal"/>
        <w:lvlText w:val="%9."/>
        <w:lvlJc w:val="left"/>
        <w:pPr>
          <w:tabs>
            <w:tab w:val="left" w:pos="327"/>
          </w:tabs>
          <w:ind w:left="60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4" w16cid:durableId="273634532">
    <w:abstractNumId w:val="55"/>
    <w:lvlOverride w:ilvl="0">
      <w:startOverride w:val="1"/>
      <w:lvl w:ilvl="0" w:tplc="D99A683E">
        <w:start w:val="1"/>
        <w:numFmt w:val="decimal"/>
        <w:lvlText w:val="%1."/>
        <w:lvlJc w:val="left"/>
        <w:pPr>
          <w:tabs>
            <w:tab w:val="left" w:pos="704"/>
          </w:tabs>
          <w:ind w:left="284" w:hanging="284"/>
        </w:pPr>
        <w:rPr>
          <w:rFonts w:ascii="Century Gothic" w:eastAsiaTheme="minorEastAsia" w:hAnsi="Century Gothic" w:cstheme="minorBid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90580E44">
        <w:start w:val="1"/>
        <w:numFmt w:val="decimal"/>
        <w:lvlText w:val="%2."/>
        <w:lvlJc w:val="left"/>
        <w:pPr>
          <w:tabs>
            <w:tab w:val="left" w:pos="284"/>
            <w:tab w:val="left" w:pos="704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288C80A">
        <w:start w:val="1"/>
        <w:numFmt w:val="decimal"/>
        <w:lvlText w:val="%3."/>
        <w:lvlJc w:val="left"/>
        <w:pPr>
          <w:tabs>
            <w:tab w:val="left" w:pos="284"/>
            <w:tab w:val="left" w:pos="704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0F4292C">
        <w:start w:val="1"/>
        <w:numFmt w:val="decimal"/>
        <w:lvlText w:val="%4."/>
        <w:lvlJc w:val="left"/>
        <w:pPr>
          <w:tabs>
            <w:tab w:val="left" w:pos="284"/>
            <w:tab w:val="left" w:pos="704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B96745A">
        <w:start w:val="1"/>
        <w:numFmt w:val="decimal"/>
        <w:lvlText w:val="%5."/>
        <w:lvlJc w:val="left"/>
        <w:pPr>
          <w:tabs>
            <w:tab w:val="left" w:pos="284"/>
            <w:tab w:val="left" w:pos="704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C5A3E7A">
        <w:start w:val="1"/>
        <w:numFmt w:val="decimal"/>
        <w:lvlText w:val="%6."/>
        <w:lvlJc w:val="left"/>
        <w:pPr>
          <w:tabs>
            <w:tab w:val="left" w:pos="284"/>
            <w:tab w:val="left" w:pos="704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EB09A88">
        <w:start w:val="1"/>
        <w:numFmt w:val="decimal"/>
        <w:lvlText w:val="%7."/>
        <w:lvlJc w:val="left"/>
        <w:pPr>
          <w:tabs>
            <w:tab w:val="left" w:pos="284"/>
            <w:tab w:val="left" w:pos="704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36AD62E">
        <w:start w:val="1"/>
        <w:numFmt w:val="decimal"/>
        <w:lvlText w:val="%8."/>
        <w:lvlJc w:val="left"/>
        <w:pPr>
          <w:tabs>
            <w:tab w:val="left" w:pos="284"/>
            <w:tab w:val="left" w:pos="704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09CFB04">
        <w:start w:val="1"/>
        <w:numFmt w:val="decimal"/>
        <w:lvlText w:val="%9."/>
        <w:lvlJc w:val="left"/>
        <w:pPr>
          <w:tabs>
            <w:tab w:val="left" w:pos="284"/>
            <w:tab w:val="left" w:pos="704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5" w16cid:durableId="1520729183">
    <w:abstractNumId w:val="55"/>
    <w:lvlOverride w:ilvl="0">
      <w:lvl w:ilvl="0" w:tplc="D99A683E">
        <w:start w:val="1"/>
        <w:numFmt w:val="decimal"/>
        <w:lvlText w:val="%1."/>
        <w:lvlJc w:val="left"/>
        <w:pPr>
          <w:tabs>
            <w:tab w:val="left" w:pos="570"/>
          </w:tabs>
          <w:ind w:left="2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0580E44">
        <w:start w:val="1"/>
        <w:numFmt w:val="decimal"/>
        <w:lvlText w:val="%2."/>
        <w:lvlJc w:val="left"/>
        <w:pPr>
          <w:tabs>
            <w:tab w:val="left" w:pos="284"/>
            <w:tab w:val="left" w:pos="570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288C80A">
        <w:start w:val="1"/>
        <w:numFmt w:val="decimal"/>
        <w:lvlText w:val="%3."/>
        <w:lvlJc w:val="left"/>
        <w:pPr>
          <w:tabs>
            <w:tab w:val="left" w:pos="284"/>
            <w:tab w:val="left" w:pos="570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0F4292C">
        <w:start w:val="1"/>
        <w:numFmt w:val="decimal"/>
        <w:lvlText w:val="%4."/>
        <w:lvlJc w:val="left"/>
        <w:pPr>
          <w:tabs>
            <w:tab w:val="left" w:pos="284"/>
            <w:tab w:val="left" w:pos="570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B96745A">
        <w:start w:val="1"/>
        <w:numFmt w:val="decimal"/>
        <w:lvlText w:val="%5."/>
        <w:lvlJc w:val="left"/>
        <w:pPr>
          <w:tabs>
            <w:tab w:val="left" w:pos="284"/>
            <w:tab w:val="left" w:pos="570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C5A3E7A">
        <w:start w:val="1"/>
        <w:numFmt w:val="decimal"/>
        <w:lvlText w:val="%6."/>
        <w:lvlJc w:val="left"/>
        <w:pPr>
          <w:tabs>
            <w:tab w:val="left" w:pos="284"/>
            <w:tab w:val="left" w:pos="570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EB09A88">
        <w:start w:val="1"/>
        <w:numFmt w:val="decimal"/>
        <w:lvlText w:val="%7."/>
        <w:lvlJc w:val="left"/>
        <w:pPr>
          <w:tabs>
            <w:tab w:val="left" w:pos="284"/>
            <w:tab w:val="left" w:pos="570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36AD62E">
        <w:start w:val="1"/>
        <w:numFmt w:val="decimal"/>
        <w:lvlText w:val="%8."/>
        <w:lvlJc w:val="left"/>
        <w:pPr>
          <w:tabs>
            <w:tab w:val="left" w:pos="284"/>
            <w:tab w:val="left" w:pos="570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09CFB04">
        <w:start w:val="1"/>
        <w:numFmt w:val="decimal"/>
        <w:lvlText w:val="%9."/>
        <w:lvlJc w:val="left"/>
        <w:pPr>
          <w:tabs>
            <w:tab w:val="left" w:pos="284"/>
            <w:tab w:val="left" w:pos="570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6" w16cid:durableId="992686403">
    <w:abstractNumId w:val="66"/>
    <w:lvlOverride w:ilvl="0">
      <w:lvl w:ilvl="0" w:tplc="0D528366">
        <w:start w:val="1"/>
        <w:numFmt w:val="lowerLetter"/>
        <w:lvlText w:val="%1)"/>
        <w:lvlJc w:val="left"/>
        <w:pPr>
          <w:ind w:left="27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14E93DE">
        <w:start w:val="1"/>
        <w:numFmt w:val="lowerLetter"/>
        <w:lvlText w:val="%2)"/>
        <w:lvlJc w:val="left"/>
        <w:pPr>
          <w:tabs>
            <w:tab w:val="left" w:pos="298"/>
          </w:tabs>
          <w:ind w:left="99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A32E9EC">
        <w:start w:val="1"/>
        <w:numFmt w:val="lowerLetter"/>
        <w:lvlText w:val="%3)"/>
        <w:lvlJc w:val="left"/>
        <w:pPr>
          <w:tabs>
            <w:tab w:val="left" w:pos="298"/>
          </w:tabs>
          <w:ind w:left="171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ABE2D64">
        <w:start w:val="1"/>
        <w:numFmt w:val="lowerLetter"/>
        <w:lvlText w:val="%4)"/>
        <w:lvlJc w:val="left"/>
        <w:pPr>
          <w:tabs>
            <w:tab w:val="left" w:pos="298"/>
          </w:tabs>
          <w:ind w:left="243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AFAD918">
        <w:start w:val="1"/>
        <w:numFmt w:val="lowerLetter"/>
        <w:lvlText w:val="%5)"/>
        <w:lvlJc w:val="left"/>
        <w:pPr>
          <w:tabs>
            <w:tab w:val="left" w:pos="298"/>
          </w:tabs>
          <w:ind w:left="315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620DCCC">
        <w:start w:val="1"/>
        <w:numFmt w:val="lowerLetter"/>
        <w:lvlText w:val="%6)"/>
        <w:lvlJc w:val="left"/>
        <w:pPr>
          <w:tabs>
            <w:tab w:val="left" w:pos="298"/>
          </w:tabs>
          <w:ind w:left="387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9508192">
        <w:start w:val="1"/>
        <w:numFmt w:val="lowerLetter"/>
        <w:lvlText w:val="%7)"/>
        <w:lvlJc w:val="left"/>
        <w:pPr>
          <w:tabs>
            <w:tab w:val="left" w:pos="298"/>
          </w:tabs>
          <w:ind w:left="459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4B463CC">
        <w:start w:val="1"/>
        <w:numFmt w:val="lowerLetter"/>
        <w:lvlText w:val="%8)"/>
        <w:lvlJc w:val="left"/>
        <w:pPr>
          <w:tabs>
            <w:tab w:val="left" w:pos="298"/>
          </w:tabs>
          <w:ind w:left="531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3668AC8">
        <w:start w:val="1"/>
        <w:numFmt w:val="lowerLetter"/>
        <w:lvlText w:val="%9)"/>
        <w:lvlJc w:val="left"/>
        <w:pPr>
          <w:tabs>
            <w:tab w:val="left" w:pos="298"/>
          </w:tabs>
          <w:ind w:left="603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7" w16cid:durableId="4199572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422528570">
    <w:abstractNumId w:val="1"/>
    <w:lvlOverride w:ilvl="0">
      <w:lvl w:ilvl="0" w:tplc="7B8AE332">
        <w:start w:val="1"/>
        <w:numFmt w:val="decimal"/>
        <w:lvlText w:val="%1."/>
        <w:lvlJc w:val="left"/>
        <w:pPr>
          <w:ind w:left="2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 w:tplc="B10E126A">
        <w:start w:val="1"/>
        <w:numFmt w:val="decimal"/>
        <w:lvlText w:val="%2."/>
        <w:lvlJc w:val="left"/>
        <w:pPr>
          <w:tabs>
            <w:tab w:val="left" w:pos="313"/>
          </w:tabs>
          <w:ind w:left="10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 w:tplc="C1FC8392">
        <w:start w:val="1"/>
        <w:numFmt w:val="decimal"/>
        <w:lvlText w:val="%3."/>
        <w:lvlJc w:val="left"/>
        <w:pPr>
          <w:tabs>
            <w:tab w:val="left" w:pos="313"/>
          </w:tabs>
          <w:ind w:left="17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 w:tplc="09764EEE">
        <w:start w:val="1"/>
        <w:numFmt w:val="decimal"/>
        <w:lvlText w:val="%4."/>
        <w:lvlJc w:val="left"/>
        <w:pPr>
          <w:tabs>
            <w:tab w:val="left" w:pos="313"/>
          </w:tabs>
          <w:ind w:left="24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 w:tplc="830E1C86">
        <w:start w:val="1"/>
        <w:numFmt w:val="decimal"/>
        <w:lvlText w:val="%5."/>
        <w:lvlJc w:val="left"/>
        <w:pPr>
          <w:tabs>
            <w:tab w:val="left" w:pos="313"/>
          </w:tabs>
          <w:ind w:left="317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 w:tplc="8D7088C6">
        <w:start w:val="1"/>
        <w:numFmt w:val="decimal"/>
        <w:lvlText w:val="%6."/>
        <w:lvlJc w:val="left"/>
        <w:pPr>
          <w:tabs>
            <w:tab w:val="left" w:pos="313"/>
          </w:tabs>
          <w:ind w:left="38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 w:tplc="AC3268D0">
        <w:start w:val="1"/>
        <w:numFmt w:val="decimal"/>
        <w:lvlText w:val="%7."/>
        <w:lvlJc w:val="left"/>
        <w:pPr>
          <w:tabs>
            <w:tab w:val="left" w:pos="313"/>
          </w:tabs>
          <w:ind w:left="46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 w:tplc="69B014AE">
        <w:start w:val="1"/>
        <w:numFmt w:val="decimal"/>
        <w:lvlText w:val="%8."/>
        <w:lvlJc w:val="left"/>
        <w:pPr>
          <w:tabs>
            <w:tab w:val="left" w:pos="313"/>
          </w:tabs>
          <w:ind w:left="53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 w:tplc="AF0AAB38">
        <w:start w:val="1"/>
        <w:numFmt w:val="decimal"/>
        <w:lvlText w:val="%9."/>
        <w:lvlJc w:val="left"/>
        <w:pPr>
          <w:tabs>
            <w:tab w:val="left" w:pos="313"/>
          </w:tabs>
          <w:ind w:left="60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69" w16cid:durableId="1854608316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773668017">
    <w:abstractNumId w:val="47"/>
  </w:num>
  <w:num w:numId="71" w16cid:durableId="354238683">
    <w:abstractNumId w:val="50"/>
  </w:num>
  <w:num w:numId="72" w16cid:durableId="94569987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3" w16cid:durableId="690836715">
    <w:abstractNumId w:val="28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455"/>
    <w:rsid w:val="0000063C"/>
    <w:rsid w:val="00002F05"/>
    <w:rsid w:val="00004253"/>
    <w:rsid w:val="0000556D"/>
    <w:rsid w:val="00027F33"/>
    <w:rsid w:val="000327C4"/>
    <w:rsid w:val="0003280F"/>
    <w:rsid w:val="00034A9C"/>
    <w:rsid w:val="00037669"/>
    <w:rsid w:val="000423C1"/>
    <w:rsid w:val="0004363A"/>
    <w:rsid w:val="000462E1"/>
    <w:rsid w:val="00047C9B"/>
    <w:rsid w:val="000507D6"/>
    <w:rsid w:val="00052C37"/>
    <w:rsid w:val="00053B88"/>
    <w:rsid w:val="00055FBF"/>
    <w:rsid w:val="00060B41"/>
    <w:rsid w:val="00063BC6"/>
    <w:rsid w:val="00065F2E"/>
    <w:rsid w:val="00071BFE"/>
    <w:rsid w:val="00074DB2"/>
    <w:rsid w:val="000765E1"/>
    <w:rsid w:val="00081455"/>
    <w:rsid w:val="0008477A"/>
    <w:rsid w:val="000857FE"/>
    <w:rsid w:val="00093DC7"/>
    <w:rsid w:val="00096929"/>
    <w:rsid w:val="000A1291"/>
    <w:rsid w:val="000A1ED9"/>
    <w:rsid w:val="000A27A1"/>
    <w:rsid w:val="000A3FB2"/>
    <w:rsid w:val="000A6B70"/>
    <w:rsid w:val="000A773A"/>
    <w:rsid w:val="000B0029"/>
    <w:rsid w:val="000B01FC"/>
    <w:rsid w:val="000B33D3"/>
    <w:rsid w:val="000B517D"/>
    <w:rsid w:val="000C527F"/>
    <w:rsid w:val="000D2611"/>
    <w:rsid w:val="000D3CEC"/>
    <w:rsid w:val="000D4D1E"/>
    <w:rsid w:val="000E4DFF"/>
    <w:rsid w:val="000E4F5F"/>
    <w:rsid w:val="000E568D"/>
    <w:rsid w:val="000F3C4A"/>
    <w:rsid w:val="000F4BEA"/>
    <w:rsid w:val="000F4EB4"/>
    <w:rsid w:val="000F5B10"/>
    <w:rsid w:val="000F6E25"/>
    <w:rsid w:val="000F7AB4"/>
    <w:rsid w:val="00103A9B"/>
    <w:rsid w:val="001050A0"/>
    <w:rsid w:val="001052A9"/>
    <w:rsid w:val="0010560C"/>
    <w:rsid w:val="00111E89"/>
    <w:rsid w:val="001139DF"/>
    <w:rsid w:val="00120021"/>
    <w:rsid w:val="0012559C"/>
    <w:rsid w:val="00127EFB"/>
    <w:rsid w:val="001309C1"/>
    <w:rsid w:val="00132DF2"/>
    <w:rsid w:val="001354F4"/>
    <w:rsid w:val="001364B7"/>
    <w:rsid w:val="00156963"/>
    <w:rsid w:val="00156BC7"/>
    <w:rsid w:val="001577CE"/>
    <w:rsid w:val="001611FF"/>
    <w:rsid w:val="00173460"/>
    <w:rsid w:val="00174902"/>
    <w:rsid w:val="00176AA2"/>
    <w:rsid w:val="00183915"/>
    <w:rsid w:val="00183D36"/>
    <w:rsid w:val="00185AD5"/>
    <w:rsid w:val="001900F4"/>
    <w:rsid w:val="00190E7A"/>
    <w:rsid w:val="001A0EB5"/>
    <w:rsid w:val="001A7DB7"/>
    <w:rsid w:val="001B1E59"/>
    <w:rsid w:val="001B4A07"/>
    <w:rsid w:val="001C57E0"/>
    <w:rsid w:val="001C6394"/>
    <w:rsid w:val="001D14F6"/>
    <w:rsid w:val="001D3254"/>
    <w:rsid w:val="001D589B"/>
    <w:rsid w:val="001D7F1F"/>
    <w:rsid w:val="001F1829"/>
    <w:rsid w:val="001F5052"/>
    <w:rsid w:val="001F541A"/>
    <w:rsid w:val="001F7A17"/>
    <w:rsid w:val="001F7F4E"/>
    <w:rsid w:val="002012C8"/>
    <w:rsid w:val="00202C52"/>
    <w:rsid w:val="00207E84"/>
    <w:rsid w:val="00207F74"/>
    <w:rsid w:val="0021036B"/>
    <w:rsid w:val="00211ABE"/>
    <w:rsid w:val="002133D5"/>
    <w:rsid w:val="002172A1"/>
    <w:rsid w:val="002201B5"/>
    <w:rsid w:val="002215B0"/>
    <w:rsid w:val="002247FF"/>
    <w:rsid w:val="002254AF"/>
    <w:rsid w:val="00225EAC"/>
    <w:rsid w:val="0023020E"/>
    <w:rsid w:val="00230608"/>
    <w:rsid w:val="00230A1D"/>
    <w:rsid w:val="0023295B"/>
    <w:rsid w:val="00233C9E"/>
    <w:rsid w:val="00241C9E"/>
    <w:rsid w:val="00250352"/>
    <w:rsid w:val="00250519"/>
    <w:rsid w:val="00256E0B"/>
    <w:rsid w:val="00261697"/>
    <w:rsid w:val="00262104"/>
    <w:rsid w:val="00265521"/>
    <w:rsid w:val="002714ED"/>
    <w:rsid w:val="0027469A"/>
    <w:rsid w:val="0027477D"/>
    <w:rsid w:val="00274EB4"/>
    <w:rsid w:val="002750B8"/>
    <w:rsid w:val="002779E1"/>
    <w:rsid w:val="00284B38"/>
    <w:rsid w:val="00293F86"/>
    <w:rsid w:val="00295A31"/>
    <w:rsid w:val="002A075E"/>
    <w:rsid w:val="002A0FF4"/>
    <w:rsid w:val="002A54EE"/>
    <w:rsid w:val="002A605B"/>
    <w:rsid w:val="002A6A68"/>
    <w:rsid w:val="002B04C6"/>
    <w:rsid w:val="002B1235"/>
    <w:rsid w:val="002B4B53"/>
    <w:rsid w:val="002B68C5"/>
    <w:rsid w:val="002B6A6A"/>
    <w:rsid w:val="002B74B5"/>
    <w:rsid w:val="002C5979"/>
    <w:rsid w:val="002D6088"/>
    <w:rsid w:val="002F2305"/>
    <w:rsid w:val="002F41AF"/>
    <w:rsid w:val="002F601E"/>
    <w:rsid w:val="002F7F2C"/>
    <w:rsid w:val="003007D6"/>
    <w:rsid w:val="00301DAD"/>
    <w:rsid w:val="00302CEA"/>
    <w:rsid w:val="00302F18"/>
    <w:rsid w:val="00307EDC"/>
    <w:rsid w:val="003119DB"/>
    <w:rsid w:val="00312B00"/>
    <w:rsid w:val="00313D64"/>
    <w:rsid w:val="003143A5"/>
    <w:rsid w:val="00316B6B"/>
    <w:rsid w:val="0032173B"/>
    <w:rsid w:val="00333961"/>
    <w:rsid w:val="0034509F"/>
    <w:rsid w:val="003503C2"/>
    <w:rsid w:val="00351B76"/>
    <w:rsid w:val="003523CE"/>
    <w:rsid w:val="00353C7C"/>
    <w:rsid w:val="00355CA7"/>
    <w:rsid w:val="0035725E"/>
    <w:rsid w:val="00365B4A"/>
    <w:rsid w:val="00365D2A"/>
    <w:rsid w:val="0036604A"/>
    <w:rsid w:val="003663F4"/>
    <w:rsid w:val="00367E8C"/>
    <w:rsid w:val="00367EEC"/>
    <w:rsid w:val="00370361"/>
    <w:rsid w:val="0037064D"/>
    <w:rsid w:val="00372114"/>
    <w:rsid w:val="00372F10"/>
    <w:rsid w:val="00376E58"/>
    <w:rsid w:val="003803D0"/>
    <w:rsid w:val="00380850"/>
    <w:rsid w:val="00380EB3"/>
    <w:rsid w:val="00382DFA"/>
    <w:rsid w:val="003849AD"/>
    <w:rsid w:val="00385BB4"/>
    <w:rsid w:val="003938CA"/>
    <w:rsid w:val="00397AE4"/>
    <w:rsid w:val="003B22DF"/>
    <w:rsid w:val="003C109C"/>
    <w:rsid w:val="003C573E"/>
    <w:rsid w:val="003C6798"/>
    <w:rsid w:val="003D4734"/>
    <w:rsid w:val="003E275A"/>
    <w:rsid w:val="003F1837"/>
    <w:rsid w:val="003F245C"/>
    <w:rsid w:val="003F2D76"/>
    <w:rsid w:val="003F5FB7"/>
    <w:rsid w:val="003F6306"/>
    <w:rsid w:val="00401D74"/>
    <w:rsid w:val="00410E6C"/>
    <w:rsid w:val="0041347E"/>
    <w:rsid w:val="00416D81"/>
    <w:rsid w:val="00420C8A"/>
    <w:rsid w:val="00422207"/>
    <w:rsid w:val="00423CC2"/>
    <w:rsid w:val="00430980"/>
    <w:rsid w:val="004342F8"/>
    <w:rsid w:val="00435C07"/>
    <w:rsid w:val="0043766A"/>
    <w:rsid w:val="0044128C"/>
    <w:rsid w:val="00447A93"/>
    <w:rsid w:val="004517CD"/>
    <w:rsid w:val="004554E1"/>
    <w:rsid w:val="00455599"/>
    <w:rsid w:val="004565B1"/>
    <w:rsid w:val="00460DD1"/>
    <w:rsid w:val="00466E06"/>
    <w:rsid w:val="00472B03"/>
    <w:rsid w:val="00472BA5"/>
    <w:rsid w:val="00475833"/>
    <w:rsid w:val="00475B8D"/>
    <w:rsid w:val="00480738"/>
    <w:rsid w:val="00481F1B"/>
    <w:rsid w:val="00482605"/>
    <w:rsid w:val="00484BED"/>
    <w:rsid w:val="0048545B"/>
    <w:rsid w:val="0049282C"/>
    <w:rsid w:val="004A2B2C"/>
    <w:rsid w:val="004A601F"/>
    <w:rsid w:val="004A61C4"/>
    <w:rsid w:val="004A7721"/>
    <w:rsid w:val="004B14BB"/>
    <w:rsid w:val="004B66C3"/>
    <w:rsid w:val="004B7808"/>
    <w:rsid w:val="004B7ACB"/>
    <w:rsid w:val="004C0A1F"/>
    <w:rsid w:val="004C0F72"/>
    <w:rsid w:val="004C1548"/>
    <w:rsid w:val="004C1E4A"/>
    <w:rsid w:val="004C5051"/>
    <w:rsid w:val="004C68C5"/>
    <w:rsid w:val="004C7056"/>
    <w:rsid w:val="004D1F53"/>
    <w:rsid w:val="004D53E5"/>
    <w:rsid w:val="004D6132"/>
    <w:rsid w:val="004E6FEF"/>
    <w:rsid w:val="004E73A3"/>
    <w:rsid w:val="004F0C04"/>
    <w:rsid w:val="004F28AE"/>
    <w:rsid w:val="004F6AF3"/>
    <w:rsid w:val="004F7090"/>
    <w:rsid w:val="00500894"/>
    <w:rsid w:val="00500E62"/>
    <w:rsid w:val="005075AB"/>
    <w:rsid w:val="00512DE1"/>
    <w:rsid w:val="005143CC"/>
    <w:rsid w:val="005224E0"/>
    <w:rsid w:val="00525128"/>
    <w:rsid w:val="00530013"/>
    <w:rsid w:val="00530EA2"/>
    <w:rsid w:val="005321BC"/>
    <w:rsid w:val="00534293"/>
    <w:rsid w:val="00534FB0"/>
    <w:rsid w:val="00541BD4"/>
    <w:rsid w:val="005447D3"/>
    <w:rsid w:val="005471B8"/>
    <w:rsid w:val="005538F5"/>
    <w:rsid w:val="00553DE9"/>
    <w:rsid w:val="005547BF"/>
    <w:rsid w:val="00560B4F"/>
    <w:rsid w:val="00561BC9"/>
    <w:rsid w:val="00561FF2"/>
    <w:rsid w:val="00563B8E"/>
    <w:rsid w:val="00564237"/>
    <w:rsid w:val="00582BD8"/>
    <w:rsid w:val="00590066"/>
    <w:rsid w:val="00592077"/>
    <w:rsid w:val="005938AC"/>
    <w:rsid w:val="005A2D7F"/>
    <w:rsid w:val="005A2FB7"/>
    <w:rsid w:val="005A466C"/>
    <w:rsid w:val="005A47FE"/>
    <w:rsid w:val="005A4FBC"/>
    <w:rsid w:val="005A681C"/>
    <w:rsid w:val="005A73EB"/>
    <w:rsid w:val="005A78DD"/>
    <w:rsid w:val="005D139A"/>
    <w:rsid w:val="005D27BD"/>
    <w:rsid w:val="005D6497"/>
    <w:rsid w:val="005E5F41"/>
    <w:rsid w:val="005E6EA7"/>
    <w:rsid w:val="005F3FCA"/>
    <w:rsid w:val="005F4ADE"/>
    <w:rsid w:val="005F5110"/>
    <w:rsid w:val="00600E69"/>
    <w:rsid w:val="006012D2"/>
    <w:rsid w:val="00601AC7"/>
    <w:rsid w:val="00613C97"/>
    <w:rsid w:val="00614FBF"/>
    <w:rsid w:val="006172DA"/>
    <w:rsid w:val="00622311"/>
    <w:rsid w:val="00625E39"/>
    <w:rsid w:val="00626D57"/>
    <w:rsid w:val="00635838"/>
    <w:rsid w:val="00635EEF"/>
    <w:rsid w:val="0063648C"/>
    <w:rsid w:val="006411B6"/>
    <w:rsid w:val="00645502"/>
    <w:rsid w:val="00661025"/>
    <w:rsid w:val="006632D7"/>
    <w:rsid w:val="006645BA"/>
    <w:rsid w:val="00667259"/>
    <w:rsid w:val="00667425"/>
    <w:rsid w:val="00670BE1"/>
    <w:rsid w:val="00674188"/>
    <w:rsid w:val="006769F4"/>
    <w:rsid w:val="00681D22"/>
    <w:rsid w:val="00681DDA"/>
    <w:rsid w:val="0068297B"/>
    <w:rsid w:val="006910AD"/>
    <w:rsid w:val="006925EC"/>
    <w:rsid w:val="00695713"/>
    <w:rsid w:val="006976B2"/>
    <w:rsid w:val="006A1720"/>
    <w:rsid w:val="006A585B"/>
    <w:rsid w:val="006B060A"/>
    <w:rsid w:val="006B6044"/>
    <w:rsid w:val="006C0415"/>
    <w:rsid w:val="006C0C9D"/>
    <w:rsid w:val="006C11C8"/>
    <w:rsid w:val="006C208C"/>
    <w:rsid w:val="006C74B4"/>
    <w:rsid w:val="006D0DEC"/>
    <w:rsid w:val="006D1AC1"/>
    <w:rsid w:val="006D3818"/>
    <w:rsid w:val="006D48EF"/>
    <w:rsid w:val="006D4D1D"/>
    <w:rsid w:val="006D57DC"/>
    <w:rsid w:val="006D62C9"/>
    <w:rsid w:val="006E03FB"/>
    <w:rsid w:val="006E3A3B"/>
    <w:rsid w:val="006E3BD5"/>
    <w:rsid w:val="006E4ED5"/>
    <w:rsid w:val="006E63DF"/>
    <w:rsid w:val="007050A3"/>
    <w:rsid w:val="007055C6"/>
    <w:rsid w:val="00713286"/>
    <w:rsid w:val="00713E93"/>
    <w:rsid w:val="00716E4B"/>
    <w:rsid w:val="00720223"/>
    <w:rsid w:val="00720233"/>
    <w:rsid w:val="007227F3"/>
    <w:rsid w:val="00727479"/>
    <w:rsid w:val="007317DD"/>
    <w:rsid w:val="0073351A"/>
    <w:rsid w:val="00734CF0"/>
    <w:rsid w:val="0073688D"/>
    <w:rsid w:val="00746A38"/>
    <w:rsid w:val="007520CD"/>
    <w:rsid w:val="00753A7D"/>
    <w:rsid w:val="007604C2"/>
    <w:rsid w:val="007740AA"/>
    <w:rsid w:val="00776211"/>
    <w:rsid w:val="007811C0"/>
    <w:rsid w:val="00783418"/>
    <w:rsid w:val="00793B5F"/>
    <w:rsid w:val="007A045B"/>
    <w:rsid w:val="007A05D2"/>
    <w:rsid w:val="007A0F22"/>
    <w:rsid w:val="007A7BE4"/>
    <w:rsid w:val="007B3CE5"/>
    <w:rsid w:val="007C425C"/>
    <w:rsid w:val="007D0B0A"/>
    <w:rsid w:val="007D1D13"/>
    <w:rsid w:val="007D3BE9"/>
    <w:rsid w:val="007D4499"/>
    <w:rsid w:val="007D7758"/>
    <w:rsid w:val="007E0E4D"/>
    <w:rsid w:val="007E2944"/>
    <w:rsid w:val="007E75DA"/>
    <w:rsid w:val="008027A3"/>
    <w:rsid w:val="00805351"/>
    <w:rsid w:val="008056D5"/>
    <w:rsid w:val="00814EFB"/>
    <w:rsid w:val="0081657D"/>
    <w:rsid w:val="008168AF"/>
    <w:rsid w:val="00817B22"/>
    <w:rsid w:val="00822B9B"/>
    <w:rsid w:val="00824DF8"/>
    <w:rsid w:val="00826CA1"/>
    <w:rsid w:val="0082700E"/>
    <w:rsid w:val="00837692"/>
    <w:rsid w:val="008436D2"/>
    <w:rsid w:val="00851FCF"/>
    <w:rsid w:val="00852E20"/>
    <w:rsid w:val="00852F4E"/>
    <w:rsid w:val="00855159"/>
    <w:rsid w:val="00855B9A"/>
    <w:rsid w:val="0085660B"/>
    <w:rsid w:val="00857026"/>
    <w:rsid w:val="00863770"/>
    <w:rsid w:val="00867456"/>
    <w:rsid w:val="00867AC0"/>
    <w:rsid w:val="00873E7A"/>
    <w:rsid w:val="008834E8"/>
    <w:rsid w:val="00884586"/>
    <w:rsid w:val="00890D12"/>
    <w:rsid w:val="0089399A"/>
    <w:rsid w:val="0089718A"/>
    <w:rsid w:val="008A0699"/>
    <w:rsid w:val="008A17E6"/>
    <w:rsid w:val="008A6398"/>
    <w:rsid w:val="008B264D"/>
    <w:rsid w:val="008C1F9C"/>
    <w:rsid w:val="008C4039"/>
    <w:rsid w:val="008C5204"/>
    <w:rsid w:val="008D288D"/>
    <w:rsid w:val="008D606E"/>
    <w:rsid w:val="008D66DE"/>
    <w:rsid w:val="008E1FB6"/>
    <w:rsid w:val="008E52A8"/>
    <w:rsid w:val="008E6454"/>
    <w:rsid w:val="008F596B"/>
    <w:rsid w:val="008F6D2B"/>
    <w:rsid w:val="009018E1"/>
    <w:rsid w:val="0090663F"/>
    <w:rsid w:val="0091060B"/>
    <w:rsid w:val="0091436A"/>
    <w:rsid w:val="00927AF2"/>
    <w:rsid w:val="0093167F"/>
    <w:rsid w:val="009320C5"/>
    <w:rsid w:val="00934CBF"/>
    <w:rsid w:val="00936524"/>
    <w:rsid w:val="00936FB9"/>
    <w:rsid w:val="009416BA"/>
    <w:rsid w:val="00947E16"/>
    <w:rsid w:val="00952FAC"/>
    <w:rsid w:val="00960339"/>
    <w:rsid w:val="00966590"/>
    <w:rsid w:val="00975D84"/>
    <w:rsid w:val="00992272"/>
    <w:rsid w:val="00995DBF"/>
    <w:rsid w:val="00996689"/>
    <w:rsid w:val="009A044A"/>
    <w:rsid w:val="009B27B4"/>
    <w:rsid w:val="009B36AD"/>
    <w:rsid w:val="009C2415"/>
    <w:rsid w:val="009C4775"/>
    <w:rsid w:val="009C4B92"/>
    <w:rsid w:val="009C7146"/>
    <w:rsid w:val="009D4F8E"/>
    <w:rsid w:val="009D571A"/>
    <w:rsid w:val="009E0599"/>
    <w:rsid w:val="009E0CC7"/>
    <w:rsid w:val="009F0373"/>
    <w:rsid w:val="009F134C"/>
    <w:rsid w:val="009F1B65"/>
    <w:rsid w:val="009F2027"/>
    <w:rsid w:val="009F3597"/>
    <w:rsid w:val="009F5537"/>
    <w:rsid w:val="00A0014F"/>
    <w:rsid w:val="00A00BB9"/>
    <w:rsid w:val="00A00FBC"/>
    <w:rsid w:val="00A13DE1"/>
    <w:rsid w:val="00A20B9B"/>
    <w:rsid w:val="00A225FD"/>
    <w:rsid w:val="00A22B80"/>
    <w:rsid w:val="00A252B9"/>
    <w:rsid w:val="00A264D1"/>
    <w:rsid w:val="00A27E2C"/>
    <w:rsid w:val="00A30F61"/>
    <w:rsid w:val="00A3462C"/>
    <w:rsid w:val="00A41E4F"/>
    <w:rsid w:val="00A42025"/>
    <w:rsid w:val="00A50704"/>
    <w:rsid w:val="00A50E94"/>
    <w:rsid w:val="00A5119F"/>
    <w:rsid w:val="00A52F97"/>
    <w:rsid w:val="00A55842"/>
    <w:rsid w:val="00A55C31"/>
    <w:rsid w:val="00A57E99"/>
    <w:rsid w:val="00A627C2"/>
    <w:rsid w:val="00A74BEA"/>
    <w:rsid w:val="00A74E83"/>
    <w:rsid w:val="00A83F45"/>
    <w:rsid w:val="00A918F2"/>
    <w:rsid w:val="00A940D6"/>
    <w:rsid w:val="00A95EE1"/>
    <w:rsid w:val="00AB4105"/>
    <w:rsid w:val="00AC0804"/>
    <w:rsid w:val="00AC278B"/>
    <w:rsid w:val="00AC6E88"/>
    <w:rsid w:val="00AD2ACA"/>
    <w:rsid w:val="00AD4466"/>
    <w:rsid w:val="00AD700A"/>
    <w:rsid w:val="00AE070A"/>
    <w:rsid w:val="00AE0E92"/>
    <w:rsid w:val="00AE1DC0"/>
    <w:rsid w:val="00B0539C"/>
    <w:rsid w:val="00B15EE4"/>
    <w:rsid w:val="00B17298"/>
    <w:rsid w:val="00B25B52"/>
    <w:rsid w:val="00B25D3E"/>
    <w:rsid w:val="00B270D8"/>
    <w:rsid w:val="00B30491"/>
    <w:rsid w:val="00B32959"/>
    <w:rsid w:val="00B413F9"/>
    <w:rsid w:val="00B41DD9"/>
    <w:rsid w:val="00B45575"/>
    <w:rsid w:val="00B5104C"/>
    <w:rsid w:val="00B5105A"/>
    <w:rsid w:val="00B52FF4"/>
    <w:rsid w:val="00B54403"/>
    <w:rsid w:val="00B610AE"/>
    <w:rsid w:val="00B613EF"/>
    <w:rsid w:val="00B67943"/>
    <w:rsid w:val="00B73100"/>
    <w:rsid w:val="00B736A3"/>
    <w:rsid w:val="00B74317"/>
    <w:rsid w:val="00B75191"/>
    <w:rsid w:val="00B757E1"/>
    <w:rsid w:val="00B77D51"/>
    <w:rsid w:val="00B8473A"/>
    <w:rsid w:val="00B84C3B"/>
    <w:rsid w:val="00B8725D"/>
    <w:rsid w:val="00B91466"/>
    <w:rsid w:val="00B93C47"/>
    <w:rsid w:val="00B9510C"/>
    <w:rsid w:val="00B95912"/>
    <w:rsid w:val="00BA56E2"/>
    <w:rsid w:val="00BA611B"/>
    <w:rsid w:val="00BA77F6"/>
    <w:rsid w:val="00BB174A"/>
    <w:rsid w:val="00BB4193"/>
    <w:rsid w:val="00BB5E0A"/>
    <w:rsid w:val="00BC1EEB"/>
    <w:rsid w:val="00BC4D59"/>
    <w:rsid w:val="00BC6952"/>
    <w:rsid w:val="00BE2620"/>
    <w:rsid w:val="00BE3C6D"/>
    <w:rsid w:val="00BE48F3"/>
    <w:rsid w:val="00BE4E8A"/>
    <w:rsid w:val="00BE5C93"/>
    <w:rsid w:val="00BF5AEB"/>
    <w:rsid w:val="00BF7ACC"/>
    <w:rsid w:val="00C038D9"/>
    <w:rsid w:val="00C0768F"/>
    <w:rsid w:val="00C12087"/>
    <w:rsid w:val="00C156F1"/>
    <w:rsid w:val="00C17664"/>
    <w:rsid w:val="00C21CFA"/>
    <w:rsid w:val="00C242D3"/>
    <w:rsid w:val="00C27686"/>
    <w:rsid w:val="00C3440D"/>
    <w:rsid w:val="00C43B29"/>
    <w:rsid w:val="00C46178"/>
    <w:rsid w:val="00C46BF1"/>
    <w:rsid w:val="00C560B5"/>
    <w:rsid w:val="00C65ECE"/>
    <w:rsid w:val="00C70C1A"/>
    <w:rsid w:val="00C76FDE"/>
    <w:rsid w:val="00C77170"/>
    <w:rsid w:val="00C775C1"/>
    <w:rsid w:val="00C841E0"/>
    <w:rsid w:val="00C8665C"/>
    <w:rsid w:val="00C87107"/>
    <w:rsid w:val="00C87410"/>
    <w:rsid w:val="00C87525"/>
    <w:rsid w:val="00CA1638"/>
    <w:rsid w:val="00CB6700"/>
    <w:rsid w:val="00CC4B28"/>
    <w:rsid w:val="00CD0028"/>
    <w:rsid w:val="00CE51E8"/>
    <w:rsid w:val="00CE5AB3"/>
    <w:rsid w:val="00CE795B"/>
    <w:rsid w:val="00CF0787"/>
    <w:rsid w:val="00CF1930"/>
    <w:rsid w:val="00CF6899"/>
    <w:rsid w:val="00D02CB4"/>
    <w:rsid w:val="00D0352D"/>
    <w:rsid w:val="00D13B4D"/>
    <w:rsid w:val="00D158C7"/>
    <w:rsid w:val="00D1672E"/>
    <w:rsid w:val="00D21534"/>
    <w:rsid w:val="00D21E93"/>
    <w:rsid w:val="00D31A66"/>
    <w:rsid w:val="00D32FDF"/>
    <w:rsid w:val="00D364F3"/>
    <w:rsid w:val="00D369A7"/>
    <w:rsid w:val="00D37EA2"/>
    <w:rsid w:val="00D4298A"/>
    <w:rsid w:val="00D43816"/>
    <w:rsid w:val="00D454E8"/>
    <w:rsid w:val="00D46C3B"/>
    <w:rsid w:val="00D51FEB"/>
    <w:rsid w:val="00D550E6"/>
    <w:rsid w:val="00D56279"/>
    <w:rsid w:val="00D61AB5"/>
    <w:rsid w:val="00D61F0E"/>
    <w:rsid w:val="00D62308"/>
    <w:rsid w:val="00D623C4"/>
    <w:rsid w:val="00D63F7E"/>
    <w:rsid w:val="00D757F5"/>
    <w:rsid w:val="00D83226"/>
    <w:rsid w:val="00D8334A"/>
    <w:rsid w:val="00D8453D"/>
    <w:rsid w:val="00D8735A"/>
    <w:rsid w:val="00D92C1E"/>
    <w:rsid w:val="00D96F05"/>
    <w:rsid w:val="00DA0749"/>
    <w:rsid w:val="00DB1244"/>
    <w:rsid w:val="00DB1992"/>
    <w:rsid w:val="00DB1B92"/>
    <w:rsid w:val="00DB6192"/>
    <w:rsid w:val="00DB75F6"/>
    <w:rsid w:val="00DC174F"/>
    <w:rsid w:val="00DC315A"/>
    <w:rsid w:val="00DD0BA0"/>
    <w:rsid w:val="00DD2166"/>
    <w:rsid w:val="00DD4B79"/>
    <w:rsid w:val="00DE1FAD"/>
    <w:rsid w:val="00DE394A"/>
    <w:rsid w:val="00DF033B"/>
    <w:rsid w:val="00DF2B76"/>
    <w:rsid w:val="00DF5F7D"/>
    <w:rsid w:val="00DF6116"/>
    <w:rsid w:val="00DF77B6"/>
    <w:rsid w:val="00E03667"/>
    <w:rsid w:val="00E07AFE"/>
    <w:rsid w:val="00E109CC"/>
    <w:rsid w:val="00E11EA0"/>
    <w:rsid w:val="00E13456"/>
    <w:rsid w:val="00E17BF6"/>
    <w:rsid w:val="00E26253"/>
    <w:rsid w:val="00E26E0A"/>
    <w:rsid w:val="00E3127A"/>
    <w:rsid w:val="00E328B8"/>
    <w:rsid w:val="00E37BA1"/>
    <w:rsid w:val="00E52517"/>
    <w:rsid w:val="00E54851"/>
    <w:rsid w:val="00E6721D"/>
    <w:rsid w:val="00E678EC"/>
    <w:rsid w:val="00E714E8"/>
    <w:rsid w:val="00E72CFB"/>
    <w:rsid w:val="00E73DA7"/>
    <w:rsid w:val="00E76186"/>
    <w:rsid w:val="00E91092"/>
    <w:rsid w:val="00E91335"/>
    <w:rsid w:val="00E91575"/>
    <w:rsid w:val="00E91A45"/>
    <w:rsid w:val="00E92819"/>
    <w:rsid w:val="00E94ED8"/>
    <w:rsid w:val="00EA070B"/>
    <w:rsid w:val="00EA2139"/>
    <w:rsid w:val="00EA668B"/>
    <w:rsid w:val="00EB1DB6"/>
    <w:rsid w:val="00EB3683"/>
    <w:rsid w:val="00EB4629"/>
    <w:rsid w:val="00EB7069"/>
    <w:rsid w:val="00EC0F18"/>
    <w:rsid w:val="00EC2C56"/>
    <w:rsid w:val="00ED041A"/>
    <w:rsid w:val="00ED0EA2"/>
    <w:rsid w:val="00ED7C36"/>
    <w:rsid w:val="00EE483F"/>
    <w:rsid w:val="00EE6D2A"/>
    <w:rsid w:val="00EE6FFF"/>
    <w:rsid w:val="00EF2786"/>
    <w:rsid w:val="00F054EE"/>
    <w:rsid w:val="00F1187D"/>
    <w:rsid w:val="00F13129"/>
    <w:rsid w:val="00F16A12"/>
    <w:rsid w:val="00F20F23"/>
    <w:rsid w:val="00F2612D"/>
    <w:rsid w:val="00F30819"/>
    <w:rsid w:val="00F32897"/>
    <w:rsid w:val="00F32F61"/>
    <w:rsid w:val="00F37A14"/>
    <w:rsid w:val="00F41458"/>
    <w:rsid w:val="00F43350"/>
    <w:rsid w:val="00F43374"/>
    <w:rsid w:val="00F4683A"/>
    <w:rsid w:val="00F5252D"/>
    <w:rsid w:val="00F53A81"/>
    <w:rsid w:val="00F54A71"/>
    <w:rsid w:val="00F60C7F"/>
    <w:rsid w:val="00F6338A"/>
    <w:rsid w:val="00F6578D"/>
    <w:rsid w:val="00F67644"/>
    <w:rsid w:val="00F74168"/>
    <w:rsid w:val="00F75ED7"/>
    <w:rsid w:val="00F766EA"/>
    <w:rsid w:val="00F92CBA"/>
    <w:rsid w:val="00F93AFC"/>
    <w:rsid w:val="00F9480D"/>
    <w:rsid w:val="00FA2350"/>
    <w:rsid w:val="00FA25EA"/>
    <w:rsid w:val="00FA3118"/>
    <w:rsid w:val="00FA4070"/>
    <w:rsid w:val="00FA7285"/>
    <w:rsid w:val="00FB1AE5"/>
    <w:rsid w:val="00FB34E8"/>
    <w:rsid w:val="00FB482F"/>
    <w:rsid w:val="00FB487D"/>
    <w:rsid w:val="00FC7D85"/>
    <w:rsid w:val="00FD051B"/>
    <w:rsid w:val="00FD0A20"/>
    <w:rsid w:val="00FD4FB6"/>
    <w:rsid w:val="00FE1310"/>
    <w:rsid w:val="00FE2689"/>
    <w:rsid w:val="00FE63AF"/>
    <w:rsid w:val="00FE6D50"/>
    <w:rsid w:val="00FF52A5"/>
    <w:rsid w:val="00FF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1DEB4"/>
  <w15:docId w15:val="{4EB490EE-536C-4F88-8BC2-E682D08A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pl-PL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A1F"/>
  </w:style>
  <w:style w:type="paragraph" w:styleId="Nagwek1">
    <w:name w:val="heading 1"/>
    <w:basedOn w:val="Normalny"/>
    <w:next w:val="Normalny"/>
    <w:link w:val="Nagwek1Znak"/>
    <w:uiPriority w:val="9"/>
    <w:qFormat/>
    <w:rsid w:val="004C0A1F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0A1F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A1F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A1F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A1F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A1F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A1F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A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A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10">
    <w:name w:val="Nagłówek #1_"/>
    <w:basedOn w:val="Domylnaczcionkaakapitu"/>
    <w:link w:val="Nagwek1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Spistreci">
    <w:name w:val="Spis treści_"/>
    <w:basedOn w:val="Domylnaczcionkaakapitu"/>
    <w:link w:val="Spistrec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opka1">
    <w:name w:val="Stopka1"/>
    <w:basedOn w:val="Normalny"/>
    <w:link w:val="Stopka"/>
    <w:pPr>
      <w:widowControl w:val="0"/>
      <w:spacing w:line="226" w:lineRule="auto"/>
    </w:pPr>
    <w:rPr>
      <w:rFonts w:ascii="Arial" w:eastAsia="Arial" w:hAnsi="Arial" w:cs="Arial"/>
      <w:sz w:val="16"/>
      <w:szCs w:val="16"/>
    </w:rPr>
  </w:style>
  <w:style w:type="paragraph" w:customStyle="1" w:styleId="Teksttreci0">
    <w:name w:val="Tekst treści"/>
    <w:basedOn w:val="Normalny"/>
    <w:link w:val="Teksttreci"/>
    <w:pPr>
      <w:widowControl w:val="0"/>
      <w:spacing w:after="120"/>
    </w:pPr>
    <w:rPr>
      <w:rFonts w:ascii="Trebuchet MS" w:eastAsia="Trebuchet MS" w:hAnsi="Trebuchet MS" w:cs="Trebuchet MS"/>
      <w:sz w:val="24"/>
      <w:szCs w:val="24"/>
    </w:rPr>
  </w:style>
  <w:style w:type="paragraph" w:customStyle="1" w:styleId="Nagwek11">
    <w:name w:val="Nagłówek #1"/>
    <w:basedOn w:val="Normalny"/>
    <w:link w:val="Nagwek10"/>
    <w:pPr>
      <w:widowControl w:val="0"/>
      <w:spacing w:after="120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Nagweklubstopka20">
    <w:name w:val="Nagłówek lub stopka (2)"/>
    <w:basedOn w:val="Normalny"/>
    <w:link w:val="Nagweklubstopka2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widowControl w:val="0"/>
      <w:spacing w:after="2260"/>
      <w:ind w:left="3500"/>
    </w:pPr>
    <w:rPr>
      <w:rFonts w:ascii="Arial" w:eastAsia="Arial" w:hAnsi="Arial" w:cs="Arial"/>
    </w:rPr>
  </w:style>
  <w:style w:type="paragraph" w:customStyle="1" w:styleId="Spistreci0">
    <w:name w:val="Spis treści"/>
    <w:basedOn w:val="Normalny"/>
    <w:link w:val="Spistreci"/>
    <w:pPr>
      <w:widowControl w:val="0"/>
      <w:spacing w:after="10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Teksttreci20">
    <w:name w:val="Tekst treści (2)"/>
    <w:basedOn w:val="Normalny"/>
    <w:link w:val="Teksttreci2"/>
    <w:pPr>
      <w:widowControl w:val="0"/>
      <w:spacing w:after="120"/>
    </w:pPr>
    <w:rPr>
      <w:rFonts w:ascii="Trebuchet MS" w:eastAsia="Trebuchet MS" w:hAnsi="Trebuchet MS" w:cs="Trebuchet MS"/>
    </w:rPr>
  </w:style>
  <w:style w:type="character" w:styleId="Hipercze">
    <w:name w:val="Hyperlink"/>
    <w:basedOn w:val="Domylnaczcionkaakapitu"/>
    <w:uiPriority w:val="99"/>
    <w:unhideWhenUsed/>
    <w:rsid w:val="00B613E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13E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721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A7721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4C0A1F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4C0A1F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A1F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A1F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A1F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C0A1F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C0A1F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C0A1F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4C0A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4C0A1F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4C0A1F"/>
    <w:rPr>
      <w:b/>
      <w:bCs/>
    </w:rPr>
  </w:style>
  <w:style w:type="character" w:styleId="Uwydatnienie">
    <w:name w:val="Emphasis"/>
    <w:uiPriority w:val="20"/>
    <w:qFormat/>
    <w:rsid w:val="004C0A1F"/>
    <w:rPr>
      <w:caps/>
      <w:color w:val="1F3763" w:themeColor="accent1" w:themeShade="7F"/>
      <w:spacing w:val="5"/>
    </w:rPr>
  </w:style>
  <w:style w:type="paragraph" w:styleId="Bezodstpw">
    <w:name w:val="No Spacing"/>
    <w:link w:val="BezodstpwZnak"/>
    <w:uiPriority w:val="1"/>
    <w:qFormat/>
    <w:rsid w:val="004C0A1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C0A1F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4C0A1F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A1F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A1F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4C0A1F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4C0A1F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4C0A1F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4C0A1F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4C0A1F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0A1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143CC"/>
    <w:pPr>
      <w:spacing w:after="100"/>
    </w:pPr>
  </w:style>
  <w:style w:type="character" w:customStyle="1" w:styleId="BezodstpwZnak">
    <w:name w:val="Bez odstępów Znak"/>
    <w:basedOn w:val="Domylnaczcionkaakapitu"/>
    <w:link w:val="Bezodstpw"/>
    <w:uiPriority w:val="1"/>
    <w:rsid w:val="002714ED"/>
  </w:style>
  <w:style w:type="paragraph" w:styleId="Spistreci2">
    <w:name w:val="toc 2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220"/>
    </w:pPr>
    <w:rPr>
      <w:rFonts w:cs="Times New Roman"/>
      <w:sz w:val="22"/>
      <w:szCs w:val="22"/>
      <w:lang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440"/>
    </w:pPr>
    <w:rPr>
      <w:rFonts w:cs="Times New Roman"/>
      <w:sz w:val="22"/>
      <w:szCs w:val="22"/>
      <w:lang w:bidi="ar-SA"/>
    </w:rPr>
  </w:style>
  <w:style w:type="character" w:customStyle="1" w:styleId="highlight">
    <w:name w:val="highlight"/>
    <w:rsid w:val="00C77170"/>
    <w:rPr>
      <w:lang w:val="de-DE"/>
    </w:rPr>
  </w:style>
  <w:style w:type="table" w:customStyle="1" w:styleId="TableNormal">
    <w:name w:val="Table Normal"/>
    <w:rsid w:val="00027F33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Times New Roman" w:eastAsia="Arial Unicode MS" w:hAnsi="Times New Roman" w:cs="Times New Roman"/>
      <w:bdr w:val="nil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,lp1"/>
    <w:link w:val="AkapitzlistZnak"/>
    <w:uiPriority w:val="99"/>
    <w:qFormat/>
    <w:rsid w:val="00027F3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numbering" w:customStyle="1" w:styleId="Zaimportowanystyl50">
    <w:name w:val="Zaimportowany styl 5.0"/>
    <w:rsid w:val="00027F33"/>
    <w:pPr>
      <w:numPr>
        <w:numId w:val="14"/>
      </w:numPr>
    </w:p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99"/>
    <w:qFormat/>
    <w:rsid w:val="00027F33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Zwykytekst">
    <w:name w:val="Plain Text"/>
    <w:aliases w:val=" Znak Znak, Znak Znak Znak"/>
    <w:link w:val="ZwykytekstZnak"/>
    <w:uiPriority w:val="99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uiPriority w:val="99"/>
    <w:rsid w:val="0048545B"/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paragraph" w:customStyle="1" w:styleId="Tekstpodstawowy31">
    <w:name w:val="Tekst podstawowy 3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paragraph" w:styleId="Tekstpodstawowy">
    <w:name w:val="Body Text"/>
    <w:link w:val="TekstpodstawowyZnak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48545B"/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numbering" w:customStyle="1" w:styleId="Zaimportowanystyl24">
    <w:name w:val="Zaimportowany styl 24"/>
    <w:rsid w:val="0048545B"/>
    <w:pPr>
      <w:numPr>
        <w:numId w:val="15"/>
      </w:numPr>
    </w:pPr>
  </w:style>
  <w:style w:type="numbering" w:customStyle="1" w:styleId="Zaimportowanystyl25">
    <w:name w:val="Zaimportowany styl 25"/>
    <w:rsid w:val="0048545B"/>
    <w:pPr>
      <w:numPr>
        <w:numId w:val="17"/>
      </w:numPr>
    </w:pPr>
  </w:style>
  <w:style w:type="numbering" w:customStyle="1" w:styleId="Zaimportowanystyl30">
    <w:name w:val="Zaimportowany styl 30"/>
    <w:rsid w:val="0048545B"/>
    <w:pPr>
      <w:numPr>
        <w:numId w:val="18"/>
      </w:numPr>
    </w:pPr>
  </w:style>
  <w:style w:type="paragraph" w:customStyle="1" w:styleId="Tekstpodstawowy21">
    <w:name w:val="Tekst podstawowy 2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numbering" w:customStyle="1" w:styleId="Zaimportowanystyl18">
    <w:name w:val="Zaimportowany styl 18"/>
    <w:rsid w:val="00E72CFB"/>
    <w:pPr>
      <w:numPr>
        <w:numId w:val="20"/>
      </w:numPr>
    </w:pPr>
  </w:style>
  <w:style w:type="numbering" w:customStyle="1" w:styleId="Zaimportowanystyl36">
    <w:name w:val="Zaimportowany styl 36"/>
    <w:rsid w:val="00E72CFB"/>
    <w:pPr>
      <w:numPr>
        <w:numId w:val="21"/>
      </w:numPr>
    </w:pPr>
  </w:style>
  <w:style w:type="numbering" w:customStyle="1" w:styleId="Zaimportowanystyl38">
    <w:name w:val="Zaimportowany styl 38"/>
    <w:rsid w:val="00E72CFB"/>
    <w:pPr>
      <w:numPr>
        <w:numId w:val="22"/>
      </w:numPr>
    </w:pPr>
  </w:style>
  <w:style w:type="numbering" w:customStyle="1" w:styleId="Zaimportowanystyl39">
    <w:name w:val="Zaimportowany styl 39"/>
    <w:rsid w:val="00E72CFB"/>
    <w:pPr>
      <w:numPr>
        <w:numId w:val="23"/>
      </w:numPr>
    </w:pPr>
  </w:style>
  <w:style w:type="numbering" w:customStyle="1" w:styleId="Zaimportowanystyl40">
    <w:name w:val="Zaimportowany styl 40"/>
    <w:rsid w:val="00E72CFB"/>
    <w:pPr>
      <w:numPr>
        <w:numId w:val="24"/>
      </w:numPr>
    </w:pPr>
  </w:style>
  <w:style w:type="numbering" w:customStyle="1" w:styleId="Zaimportowanystyl41">
    <w:name w:val="Zaimportowany styl 41"/>
    <w:rsid w:val="00E72CFB"/>
    <w:pPr>
      <w:numPr>
        <w:numId w:val="25"/>
      </w:numPr>
    </w:pPr>
  </w:style>
  <w:style w:type="numbering" w:customStyle="1" w:styleId="Zaimportowanystyl43">
    <w:name w:val="Zaimportowany styl 43"/>
    <w:rsid w:val="00E72CFB"/>
    <w:pPr>
      <w:numPr>
        <w:numId w:val="26"/>
      </w:numPr>
    </w:pPr>
  </w:style>
  <w:style w:type="numbering" w:customStyle="1" w:styleId="Zaimportowanystyl44">
    <w:name w:val="Zaimportowany styl 44"/>
    <w:rsid w:val="00E72CFB"/>
    <w:pPr>
      <w:numPr>
        <w:numId w:val="27"/>
      </w:numPr>
    </w:pPr>
  </w:style>
  <w:style w:type="numbering" w:customStyle="1" w:styleId="Zaimportowanystyl45">
    <w:name w:val="Zaimportowany styl 45"/>
    <w:rsid w:val="00E72CFB"/>
    <w:pPr>
      <w:numPr>
        <w:numId w:val="28"/>
      </w:numPr>
    </w:pPr>
  </w:style>
  <w:style w:type="numbering" w:customStyle="1" w:styleId="Zaimportowanystyl46">
    <w:name w:val="Zaimportowany styl 46"/>
    <w:rsid w:val="00E72CFB"/>
    <w:pPr>
      <w:numPr>
        <w:numId w:val="29"/>
      </w:numPr>
    </w:pPr>
  </w:style>
  <w:style w:type="character" w:customStyle="1" w:styleId="TeksttreciKursywa">
    <w:name w:val="Tekst treści + Kursywa"/>
    <w:rsid w:val="00E72CF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Nagwek70">
    <w:name w:val="Nagłówek #7_"/>
    <w:link w:val="Nagwek71"/>
    <w:rsid w:val="00E72CFB"/>
    <w:rPr>
      <w:rFonts w:ascii="Segoe UI" w:eastAsia="Segoe UI" w:hAnsi="Segoe UI" w:cs="Segoe UI"/>
      <w:sz w:val="22"/>
      <w:szCs w:val="22"/>
      <w:shd w:val="clear" w:color="auto" w:fill="FFFFFF"/>
    </w:rPr>
  </w:style>
  <w:style w:type="paragraph" w:customStyle="1" w:styleId="Nagwek71">
    <w:name w:val="Nagłówek #7"/>
    <w:basedOn w:val="Normalny"/>
    <w:link w:val="Nagwek70"/>
    <w:rsid w:val="00E72CFB"/>
    <w:pPr>
      <w:widowControl w:val="0"/>
      <w:shd w:val="clear" w:color="auto" w:fill="FFFFFF"/>
      <w:spacing w:before="60" w:after="480" w:line="0" w:lineRule="atLeast"/>
      <w:ind w:hanging="1100"/>
      <w:jc w:val="center"/>
      <w:outlineLvl w:val="6"/>
    </w:pPr>
    <w:rPr>
      <w:rFonts w:ascii="Segoe UI" w:eastAsia="Segoe UI" w:hAnsi="Segoe UI" w:cs="Segoe U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055FBF"/>
    <w:rPr>
      <w:color w:val="954F72" w:themeColor="followedHyperlink"/>
      <w:u w:val="single"/>
    </w:rPr>
  </w:style>
  <w:style w:type="paragraph" w:customStyle="1" w:styleId="Kolorowalistaakcent11">
    <w:name w:val="Kolorowa lista — akcent 11"/>
    <w:rsid w:val="003F183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6D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6D81"/>
  </w:style>
  <w:style w:type="numbering" w:customStyle="1" w:styleId="Zaimportowanystyl3">
    <w:name w:val="Zaimportowany styl 3"/>
    <w:rsid w:val="00416D81"/>
    <w:pPr>
      <w:numPr>
        <w:numId w:val="34"/>
      </w:numPr>
    </w:pPr>
  </w:style>
  <w:style w:type="character" w:styleId="Odwoanieprzypisukocowego">
    <w:name w:val="endnote reference"/>
    <w:semiHidden/>
    <w:rsid w:val="001D589B"/>
    <w:rPr>
      <w:vertAlign w:val="superscript"/>
    </w:rPr>
  </w:style>
  <w:style w:type="paragraph" w:customStyle="1" w:styleId="Default">
    <w:name w:val="Default"/>
    <w:rsid w:val="002F601E"/>
    <w:pPr>
      <w:autoSpaceDE w:val="0"/>
      <w:autoSpaceDN w:val="0"/>
      <w:adjustRightInd w:val="0"/>
      <w:spacing w:before="0" w:after="0" w:line="240" w:lineRule="auto"/>
    </w:pPr>
    <w:rPr>
      <w:rFonts w:ascii="Open Sans" w:hAnsi="Open Sans" w:cs="Open Sans"/>
      <w:color w:val="000000"/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A0F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A0F22"/>
  </w:style>
  <w:style w:type="numbering" w:customStyle="1" w:styleId="Zaimportowanystyl19">
    <w:name w:val="Zaimportowany styl 19"/>
    <w:rsid w:val="007740AA"/>
    <w:pPr>
      <w:numPr>
        <w:numId w:val="35"/>
      </w:numPr>
    </w:pPr>
  </w:style>
  <w:style w:type="numbering" w:customStyle="1" w:styleId="Zaimportowanystyl29">
    <w:name w:val="Zaimportowany styl 29"/>
    <w:rsid w:val="007740AA"/>
    <w:pPr>
      <w:numPr>
        <w:numId w:val="36"/>
      </w:numPr>
    </w:pPr>
  </w:style>
  <w:style w:type="character" w:styleId="Numerstrony">
    <w:name w:val="page number"/>
    <w:rsid w:val="002F41AF"/>
  </w:style>
  <w:style w:type="numbering" w:customStyle="1" w:styleId="Zaimportowanystyl2">
    <w:name w:val="Zaimportowany styl 2"/>
    <w:rsid w:val="002F41AF"/>
    <w:pPr>
      <w:numPr>
        <w:numId w:val="37"/>
      </w:numPr>
    </w:pPr>
  </w:style>
  <w:style w:type="paragraph" w:customStyle="1" w:styleId="Tekstdokumentu">
    <w:name w:val="Tekst dokumentu"/>
    <w:rsid w:val="002F41AF"/>
    <w:pPr>
      <w:pBdr>
        <w:top w:val="nil"/>
        <w:left w:val="nil"/>
        <w:bottom w:val="nil"/>
        <w:right w:val="nil"/>
        <w:between w:val="nil"/>
        <w:bar w:val="nil"/>
      </w:pBdr>
      <w:spacing w:before="60" w:after="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E2689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E2689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paragraph" w:customStyle="1" w:styleId="E-1">
    <w:name w:val="E-1"/>
    <w:basedOn w:val="Normalny"/>
    <w:rsid w:val="00FE2689"/>
    <w:pPr>
      <w:widowControl w:val="0"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rFonts w:ascii="Times New Roman" w:eastAsia="Times New Roman" w:hAnsi="Times New Roman" w:cs="Times New Roman"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FE2689"/>
    <w:pPr>
      <w:spacing w:before="0" w:after="0" w:line="240" w:lineRule="auto"/>
    </w:pPr>
    <w:rPr>
      <w:rFonts w:ascii="Tms Rmn" w:eastAsia="Times New Roman" w:hAnsi="Tms Rmn" w:cs="Times New Roman"/>
      <w:noProof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0">
    <w:name w:val="Nagłówek 11"/>
    <w:basedOn w:val="Normalny"/>
    <w:rsid w:val="00FE2689"/>
    <w:pPr>
      <w:spacing w:before="240" w:after="240" w:line="240" w:lineRule="auto"/>
      <w:jc w:val="both"/>
    </w:pPr>
    <w:rPr>
      <w:rFonts w:ascii="Arial" w:eastAsia="Times New Roman" w:hAnsi="Arial" w:cs="Arial"/>
      <w:b/>
      <w:bCs/>
      <w:szCs w:val="24"/>
      <w:u w:color="000000"/>
      <w:lang w:bidi="ar-SA"/>
    </w:rPr>
  </w:style>
  <w:style w:type="paragraph" w:styleId="Tekstprzypisudolnego">
    <w:name w:val="footnote text"/>
    <w:basedOn w:val="Normalny"/>
    <w:link w:val="TekstprzypisudolnegoZnak"/>
    <w:rsid w:val="00FE2689"/>
    <w:pPr>
      <w:spacing w:before="0" w:after="0" w:line="240" w:lineRule="auto"/>
    </w:pPr>
    <w:rPr>
      <w:rFonts w:ascii="Times New Roman" w:eastAsia="Times New Roman" w:hAnsi="Times New Roman" w:cs="Times New Roman"/>
      <w:u w:color="00000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2689"/>
    <w:rPr>
      <w:rFonts w:ascii="Times New Roman" w:eastAsia="Times New Roman" w:hAnsi="Times New Roman" w:cs="Times New Roman"/>
      <w:u w:color="000000"/>
      <w:lang w:bidi="ar-SA"/>
    </w:rPr>
  </w:style>
  <w:style w:type="character" w:styleId="Odwoanieprzypisudolnego">
    <w:name w:val="footnote reference"/>
    <w:rsid w:val="00FE2689"/>
    <w:rPr>
      <w:vertAlign w:val="superscript"/>
    </w:rPr>
  </w:style>
  <w:style w:type="character" w:customStyle="1" w:styleId="biggertext">
    <w:name w:val="biggertext"/>
    <w:basedOn w:val="Domylnaczcionkaakapitu"/>
    <w:rsid w:val="00FE2689"/>
  </w:style>
  <w:style w:type="character" w:customStyle="1" w:styleId="citation-line">
    <w:name w:val="citation-line"/>
    <w:basedOn w:val="Domylnaczcionkaakapitu"/>
    <w:rsid w:val="00E52517"/>
  </w:style>
  <w:style w:type="paragraph" w:styleId="NormalnyWeb">
    <w:name w:val="Normal (Web)"/>
    <w:basedOn w:val="Normalny"/>
    <w:uiPriority w:val="99"/>
    <w:unhideWhenUsed/>
    <w:rsid w:val="003938C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ny1">
    <w:name w:val="Normalny1"/>
    <w:basedOn w:val="Domylnaczcionkaakapitu"/>
    <w:rsid w:val="007050A3"/>
  </w:style>
  <w:style w:type="paragraph" w:styleId="Tekstdymka">
    <w:name w:val="Balloon Text"/>
    <w:basedOn w:val="Normalny"/>
    <w:link w:val="TekstdymkaZnak"/>
    <w:uiPriority w:val="99"/>
    <w:semiHidden/>
    <w:unhideWhenUsed/>
    <w:rsid w:val="000B002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02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537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B9510C"/>
    <w:pPr>
      <w:widowControl w:val="0"/>
      <w:autoSpaceDE w:val="0"/>
      <w:autoSpaceDN w:val="0"/>
      <w:spacing w:before="0" w:after="0" w:line="240" w:lineRule="auto"/>
    </w:pPr>
    <w:rPr>
      <w:rFonts w:ascii="Verdana" w:eastAsia="Verdana" w:hAnsi="Verdana" w:cs="Verdana"/>
      <w:sz w:val="22"/>
      <w:szCs w:val="22"/>
      <w:lang w:eastAsia="en-US" w:bidi="ar-SA"/>
    </w:rPr>
  </w:style>
  <w:style w:type="numbering" w:customStyle="1" w:styleId="Zaimportowanystyl391">
    <w:name w:val="Zaimportowany styl 391"/>
    <w:rsid w:val="00E91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1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22AC-835B-4ED8-9768-47CF63DE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2089</Words>
  <Characters>12537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WZÓR</vt:lpstr>
    </vt:vector>
  </TitlesOfParts>
  <Company/>
  <LinksUpToDate>false</LinksUpToDate>
  <CharactersWithSpaces>14597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WZÓR</dc:title>
  <dc:creator>szewczuk.agata</dc:creator>
  <cp:keywords>DAD1HX61Be8,BAB1yDv8zho</cp:keywords>
  <cp:lastModifiedBy>Teresa Sieradzka</cp:lastModifiedBy>
  <cp:revision>2</cp:revision>
  <cp:lastPrinted>2023-01-17T13:21:00Z</cp:lastPrinted>
  <dcterms:created xsi:type="dcterms:W3CDTF">2026-03-20T12:56:00Z</dcterms:created>
  <dcterms:modified xsi:type="dcterms:W3CDTF">2026-03-20T12:56:00Z</dcterms:modified>
</cp:coreProperties>
</file>